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1A74" w14:textId="77777777" w:rsidR="00665E8F" w:rsidRPr="009162B3" w:rsidRDefault="00665E8F" w:rsidP="00031A9C">
      <w:pPr>
        <w:jc w:val="both"/>
        <w:rPr>
          <w:rFonts w:ascii="Garamond" w:hAnsi="Garamond"/>
          <w:sz w:val="24"/>
        </w:rPr>
      </w:pPr>
    </w:p>
    <w:p w14:paraId="5B768AE8" w14:textId="3178E107" w:rsidR="00665E8F" w:rsidRPr="004844F1" w:rsidRDefault="004C2422" w:rsidP="004844F1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1"/>
        <w:rPr>
          <w:rFonts w:ascii="Garamond" w:eastAsia="Times New Roman" w:hAnsi="Garamond" w:cs="Times New Roman"/>
          <w:b/>
          <w:bCs/>
          <w:sz w:val="24"/>
        </w:rPr>
      </w:pPr>
      <w:r>
        <w:rPr>
          <w:rFonts w:ascii="Garamond" w:eastAsia="Times New Roman" w:hAnsi="Garamond" w:cs="Times New Roman"/>
          <w:b/>
          <w:bCs/>
          <w:sz w:val="24"/>
        </w:rPr>
        <w:t>ENGAGEMENT</w:t>
      </w:r>
      <w:r w:rsidR="00665E8F" w:rsidRPr="004844F1">
        <w:rPr>
          <w:rFonts w:ascii="Garamond" w:eastAsia="Times New Roman" w:hAnsi="Garamond" w:cs="Times New Roman"/>
          <w:b/>
          <w:bCs/>
          <w:sz w:val="24"/>
        </w:rPr>
        <w:t xml:space="preserve"> DE CONFIDENTIALITE</w:t>
      </w:r>
    </w:p>
    <w:p w14:paraId="27F922B6" w14:textId="65869EA3" w:rsidR="009162B3" w:rsidRPr="004844F1" w:rsidRDefault="009162B3" w:rsidP="004844F1">
      <w:pPr>
        <w:autoSpaceDE w:val="0"/>
        <w:autoSpaceDN w:val="0"/>
        <w:rPr>
          <w:rFonts w:ascii="Garamond" w:hAnsi="Garamond"/>
          <w:b/>
          <w:sz w:val="24"/>
          <w:lang w:val="en-GB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4"/>
        <w:gridCol w:w="4886"/>
      </w:tblGrid>
      <w:tr w:rsidR="009162B3" w:rsidRPr="009162B3" w14:paraId="629739F9" w14:textId="77777777" w:rsidTr="009162B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BB56401" w14:textId="77777777" w:rsidR="009162B3" w:rsidRPr="004844F1" w:rsidRDefault="009162B3">
            <w:pPr>
              <w:ind w:left="709"/>
              <w:jc w:val="right"/>
              <w:rPr>
                <w:rFonts w:ascii="Garamond" w:hAnsi="Garamond"/>
                <w:b/>
                <w:sz w:val="24"/>
                <w:lang w:val="en-GB" w:eastAsia="en-US"/>
              </w:rPr>
            </w:pPr>
          </w:p>
          <w:p w14:paraId="18CA4392" w14:textId="77777777" w:rsidR="009162B3" w:rsidRPr="004844F1" w:rsidRDefault="009162B3">
            <w:pPr>
              <w:ind w:left="709"/>
              <w:jc w:val="right"/>
              <w:rPr>
                <w:rFonts w:ascii="Garamond" w:hAnsi="Garamond"/>
                <w:b/>
                <w:sz w:val="24"/>
                <w:lang w:val="en-GB" w:eastAsia="en-US"/>
              </w:rPr>
            </w:pPr>
            <w:r w:rsidRPr="004844F1">
              <w:rPr>
                <w:rFonts w:ascii="Garamond" w:hAnsi="Garamond"/>
                <w:b/>
                <w:sz w:val="24"/>
                <w:lang w:val="en-GB" w:eastAsia="en-US"/>
              </w:rPr>
              <w:t>La Société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14:paraId="228EFD46" w14:textId="77777777" w:rsidR="009162B3" w:rsidRPr="004844F1" w:rsidRDefault="009162B3">
            <w:pPr>
              <w:ind w:left="709"/>
              <w:rPr>
                <w:rFonts w:ascii="Garamond" w:hAnsi="Garamond"/>
                <w:b/>
                <w:sz w:val="24"/>
                <w:lang w:val="en-GB" w:eastAsia="en-US"/>
              </w:rPr>
            </w:pPr>
          </w:p>
        </w:tc>
      </w:tr>
      <w:tr w:rsidR="009162B3" w:rsidRPr="009162B3" w14:paraId="0D2C13EB" w14:textId="77777777" w:rsidTr="009162B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7F39A" w14:textId="77777777" w:rsidR="009162B3" w:rsidRPr="004844F1" w:rsidRDefault="009162B3">
            <w:pPr>
              <w:spacing w:before="120"/>
              <w:ind w:left="709"/>
              <w:jc w:val="right"/>
              <w:rPr>
                <w:rFonts w:ascii="Garamond" w:hAnsi="Garamond"/>
                <w:bCs/>
                <w:sz w:val="24"/>
                <w:lang w:val="en-GB" w:eastAsia="en-US"/>
              </w:rPr>
            </w:pPr>
            <w:r w:rsidRPr="004844F1">
              <w:rPr>
                <w:rFonts w:ascii="Garamond" w:hAnsi="Garamond"/>
                <w:bCs/>
                <w:sz w:val="24"/>
                <w:lang w:val="en-GB" w:eastAsia="en-US"/>
              </w:rPr>
              <w:t>au capital social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hideMark/>
          </w:tcPr>
          <w:p w14:paraId="0669353D" w14:textId="77777777" w:rsidR="009162B3" w:rsidRPr="004844F1" w:rsidRDefault="009162B3">
            <w:pPr>
              <w:spacing w:before="120"/>
              <w:ind w:left="709"/>
              <w:jc w:val="right"/>
              <w:rPr>
                <w:rFonts w:ascii="Garamond" w:hAnsi="Garamond"/>
                <w:bCs/>
                <w:sz w:val="24"/>
                <w:lang w:val="en-GB" w:eastAsia="en-US"/>
              </w:rPr>
            </w:pPr>
            <w:r w:rsidRPr="004844F1">
              <w:rPr>
                <w:rFonts w:ascii="Garamond" w:hAnsi="Garamond"/>
                <w:bCs/>
                <w:sz w:val="24"/>
                <w:lang w:val="en-GB" w:eastAsia="en-US"/>
              </w:rPr>
              <w:t>euros</w:t>
            </w:r>
          </w:p>
        </w:tc>
      </w:tr>
      <w:tr w:rsidR="009162B3" w:rsidRPr="009162B3" w14:paraId="2DDA5203" w14:textId="77777777" w:rsidTr="009162B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4DF08" w14:textId="77777777" w:rsidR="009162B3" w:rsidRPr="004844F1" w:rsidRDefault="009162B3">
            <w:pPr>
              <w:spacing w:before="120"/>
              <w:ind w:left="709"/>
              <w:jc w:val="right"/>
              <w:rPr>
                <w:rFonts w:ascii="Garamond" w:hAnsi="Garamond"/>
                <w:bCs/>
                <w:sz w:val="24"/>
                <w:lang w:eastAsia="en-US"/>
              </w:rPr>
            </w:pPr>
            <w:r w:rsidRPr="004844F1">
              <w:rPr>
                <w:rFonts w:ascii="Garamond" w:hAnsi="Garamond"/>
                <w:bCs/>
                <w:sz w:val="24"/>
                <w:lang w:eastAsia="en-US"/>
              </w:rPr>
              <w:t xml:space="preserve">dont le siège social est sis 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28ED2CBF" w14:textId="77777777" w:rsidR="009162B3" w:rsidRPr="004844F1" w:rsidRDefault="009162B3">
            <w:pPr>
              <w:spacing w:before="120"/>
              <w:ind w:left="709"/>
              <w:rPr>
                <w:rFonts w:ascii="Garamond" w:hAnsi="Garamond"/>
                <w:bCs/>
                <w:sz w:val="24"/>
                <w:lang w:eastAsia="en-US"/>
              </w:rPr>
            </w:pPr>
          </w:p>
        </w:tc>
      </w:tr>
      <w:tr w:rsidR="009162B3" w:rsidRPr="009162B3" w14:paraId="2FB9966F" w14:textId="77777777" w:rsidTr="009162B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2B890087" w14:textId="77777777" w:rsidR="009162B3" w:rsidRPr="004844F1" w:rsidRDefault="009162B3">
            <w:pPr>
              <w:spacing w:before="120"/>
              <w:ind w:left="709"/>
              <w:jc w:val="right"/>
              <w:rPr>
                <w:rFonts w:ascii="Garamond" w:hAnsi="Garamond"/>
                <w:bCs/>
                <w:sz w:val="24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41E600CD" w14:textId="77777777" w:rsidR="009162B3" w:rsidRPr="004844F1" w:rsidRDefault="009162B3">
            <w:pPr>
              <w:spacing w:before="120"/>
              <w:ind w:left="709"/>
              <w:rPr>
                <w:rFonts w:ascii="Garamond" w:hAnsi="Garamond"/>
                <w:bCs/>
                <w:sz w:val="24"/>
                <w:lang w:eastAsia="en-US"/>
              </w:rPr>
            </w:pPr>
          </w:p>
        </w:tc>
      </w:tr>
      <w:tr w:rsidR="009162B3" w:rsidRPr="009162B3" w14:paraId="4C70D250" w14:textId="77777777" w:rsidTr="009162B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CF19E" w14:textId="77777777" w:rsidR="009162B3" w:rsidRPr="004844F1" w:rsidRDefault="009162B3">
            <w:pPr>
              <w:spacing w:before="120"/>
              <w:ind w:left="709"/>
              <w:jc w:val="right"/>
              <w:rPr>
                <w:rFonts w:ascii="Garamond" w:hAnsi="Garamond"/>
                <w:bCs/>
                <w:sz w:val="24"/>
                <w:lang w:eastAsia="en-US"/>
              </w:rPr>
            </w:pPr>
            <w:r w:rsidRPr="004844F1">
              <w:rPr>
                <w:rFonts w:ascii="Garamond" w:hAnsi="Garamond"/>
                <w:bCs/>
                <w:sz w:val="24"/>
                <w:lang w:eastAsia="en-US"/>
              </w:rPr>
              <w:t>inscrite au registre du commerce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3A5E3DAC" w14:textId="77777777" w:rsidR="009162B3" w:rsidRPr="004844F1" w:rsidRDefault="009162B3">
            <w:pPr>
              <w:spacing w:before="120"/>
              <w:ind w:left="709"/>
              <w:rPr>
                <w:rFonts w:ascii="Garamond" w:hAnsi="Garamond"/>
                <w:bCs/>
                <w:sz w:val="24"/>
                <w:lang w:eastAsia="en-US"/>
              </w:rPr>
            </w:pPr>
          </w:p>
        </w:tc>
      </w:tr>
      <w:tr w:rsidR="009162B3" w:rsidRPr="009162B3" w14:paraId="50D89A8D" w14:textId="77777777" w:rsidTr="009162B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1374F" w14:textId="77777777" w:rsidR="009162B3" w:rsidRPr="004844F1" w:rsidRDefault="009162B3">
            <w:pPr>
              <w:spacing w:before="120"/>
              <w:ind w:left="709"/>
              <w:jc w:val="right"/>
              <w:rPr>
                <w:rFonts w:ascii="Garamond" w:hAnsi="Garamond"/>
                <w:bCs/>
                <w:sz w:val="24"/>
                <w:lang w:val="en-GB" w:eastAsia="en-US"/>
              </w:rPr>
            </w:pPr>
            <w:r w:rsidRPr="004844F1">
              <w:rPr>
                <w:rFonts w:ascii="Garamond" w:hAnsi="Garamond"/>
                <w:bCs/>
                <w:sz w:val="24"/>
                <w:lang w:val="en-GB" w:eastAsia="en-US"/>
              </w:rPr>
              <w:t>sous le n°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23F388EC" w14:textId="77777777" w:rsidR="009162B3" w:rsidRPr="004844F1" w:rsidRDefault="009162B3">
            <w:pPr>
              <w:spacing w:before="120"/>
              <w:ind w:left="709"/>
              <w:rPr>
                <w:rFonts w:ascii="Garamond" w:hAnsi="Garamond"/>
                <w:bCs/>
                <w:sz w:val="24"/>
                <w:lang w:val="en-GB" w:eastAsia="en-US"/>
              </w:rPr>
            </w:pPr>
          </w:p>
        </w:tc>
      </w:tr>
      <w:tr w:rsidR="009162B3" w:rsidRPr="009162B3" w14:paraId="344333E3" w14:textId="77777777" w:rsidTr="009162B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E04BE" w14:textId="77777777" w:rsidR="009162B3" w:rsidRPr="004844F1" w:rsidRDefault="009162B3">
            <w:pPr>
              <w:spacing w:before="120"/>
              <w:ind w:left="709"/>
              <w:jc w:val="right"/>
              <w:rPr>
                <w:rFonts w:ascii="Garamond" w:hAnsi="Garamond"/>
                <w:bCs/>
                <w:sz w:val="24"/>
                <w:lang w:val="en-GB" w:eastAsia="en-US"/>
              </w:rPr>
            </w:pPr>
            <w:r w:rsidRPr="004844F1">
              <w:rPr>
                <w:rFonts w:ascii="Garamond" w:hAnsi="Garamond"/>
                <w:bCs/>
                <w:sz w:val="24"/>
                <w:lang w:val="en-GB" w:eastAsia="en-US"/>
              </w:rPr>
              <w:t>SIRET n°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4EF8A79E" w14:textId="77777777" w:rsidR="009162B3" w:rsidRPr="004844F1" w:rsidRDefault="009162B3">
            <w:pPr>
              <w:spacing w:before="120"/>
              <w:ind w:left="709"/>
              <w:rPr>
                <w:rFonts w:ascii="Garamond" w:hAnsi="Garamond"/>
                <w:bCs/>
                <w:sz w:val="24"/>
                <w:lang w:val="en-GB" w:eastAsia="en-US"/>
              </w:rPr>
            </w:pPr>
          </w:p>
        </w:tc>
      </w:tr>
      <w:tr w:rsidR="009162B3" w:rsidRPr="009162B3" w14:paraId="04595F9F" w14:textId="77777777" w:rsidTr="009162B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14:paraId="112A5CFD" w14:textId="77777777" w:rsidR="009162B3" w:rsidRPr="004844F1" w:rsidRDefault="009162B3">
            <w:pPr>
              <w:ind w:left="709"/>
              <w:jc w:val="right"/>
              <w:rPr>
                <w:rFonts w:ascii="Garamond" w:hAnsi="Garamond"/>
                <w:bCs/>
                <w:sz w:val="24"/>
                <w:lang w:val="en-GB" w:eastAsia="en-US"/>
              </w:rPr>
            </w:pPr>
          </w:p>
          <w:p w14:paraId="213E215D" w14:textId="77777777" w:rsidR="009162B3" w:rsidRPr="004844F1" w:rsidRDefault="009162B3">
            <w:pPr>
              <w:ind w:left="709"/>
              <w:jc w:val="right"/>
              <w:rPr>
                <w:rFonts w:ascii="Garamond" w:hAnsi="Garamond"/>
                <w:bCs/>
                <w:sz w:val="24"/>
                <w:lang w:val="en-GB" w:eastAsia="en-US"/>
              </w:rPr>
            </w:pPr>
            <w:proofErr w:type="spellStart"/>
            <w:r w:rsidRPr="004844F1">
              <w:rPr>
                <w:rFonts w:ascii="Garamond" w:hAnsi="Garamond"/>
                <w:bCs/>
                <w:sz w:val="24"/>
                <w:lang w:val="en-GB" w:eastAsia="en-US"/>
              </w:rPr>
              <w:t>Représentée</w:t>
            </w:r>
            <w:proofErr w:type="spellEnd"/>
            <w:r w:rsidRPr="004844F1">
              <w:rPr>
                <w:rFonts w:ascii="Garamond" w:hAnsi="Garamond"/>
                <w:bCs/>
                <w:sz w:val="24"/>
                <w:lang w:val="en-GB" w:eastAsia="en-US"/>
              </w:rPr>
              <w:t xml:space="preserve"> par 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6792C340" w14:textId="77777777" w:rsidR="009162B3" w:rsidRPr="004844F1" w:rsidRDefault="009162B3">
            <w:pPr>
              <w:ind w:left="709"/>
              <w:rPr>
                <w:rFonts w:ascii="Garamond" w:hAnsi="Garamond"/>
                <w:bCs/>
                <w:sz w:val="24"/>
                <w:lang w:val="en-GB" w:eastAsia="en-US"/>
              </w:rPr>
            </w:pPr>
          </w:p>
        </w:tc>
      </w:tr>
      <w:tr w:rsidR="009162B3" w:rsidRPr="009162B3" w14:paraId="36CCFBCB" w14:textId="77777777" w:rsidTr="009162B3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B6036B" w14:textId="77777777" w:rsidR="009162B3" w:rsidRPr="004844F1" w:rsidRDefault="009162B3">
            <w:pPr>
              <w:spacing w:before="120"/>
              <w:ind w:left="709"/>
              <w:jc w:val="right"/>
              <w:rPr>
                <w:rFonts w:ascii="Garamond" w:hAnsi="Garamond"/>
                <w:bCs/>
                <w:sz w:val="24"/>
                <w:lang w:val="en-GB" w:eastAsia="en-US"/>
              </w:rPr>
            </w:pPr>
            <w:proofErr w:type="spellStart"/>
            <w:r w:rsidRPr="004844F1">
              <w:rPr>
                <w:rFonts w:ascii="Garamond" w:hAnsi="Garamond"/>
                <w:bCs/>
                <w:sz w:val="24"/>
                <w:lang w:val="en-GB" w:eastAsia="en-US"/>
              </w:rPr>
              <w:t>agissant</w:t>
            </w:r>
            <w:proofErr w:type="spellEnd"/>
            <w:r w:rsidRPr="004844F1">
              <w:rPr>
                <w:rFonts w:ascii="Garamond" w:hAnsi="Garamond"/>
                <w:bCs/>
                <w:sz w:val="24"/>
                <w:lang w:val="en-GB" w:eastAsia="en-US"/>
              </w:rPr>
              <w:t xml:space="preserve"> </w:t>
            </w:r>
            <w:proofErr w:type="spellStart"/>
            <w:r w:rsidRPr="004844F1">
              <w:rPr>
                <w:rFonts w:ascii="Garamond" w:hAnsi="Garamond"/>
                <w:bCs/>
                <w:sz w:val="24"/>
                <w:lang w:val="en-GB" w:eastAsia="en-US"/>
              </w:rPr>
              <w:t>en</w:t>
            </w:r>
            <w:proofErr w:type="spellEnd"/>
            <w:r w:rsidRPr="004844F1">
              <w:rPr>
                <w:rFonts w:ascii="Garamond" w:hAnsi="Garamond"/>
                <w:bCs/>
                <w:sz w:val="24"/>
                <w:lang w:val="en-GB" w:eastAsia="en-US"/>
              </w:rPr>
              <w:t xml:space="preserve"> </w:t>
            </w:r>
            <w:proofErr w:type="spellStart"/>
            <w:r w:rsidRPr="004844F1">
              <w:rPr>
                <w:rFonts w:ascii="Garamond" w:hAnsi="Garamond"/>
                <w:bCs/>
                <w:sz w:val="24"/>
                <w:lang w:val="en-GB" w:eastAsia="en-US"/>
              </w:rPr>
              <w:t>qualité</w:t>
            </w:r>
            <w:proofErr w:type="spellEnd"/>
            <w:r w:rsidRPr="004844F1">
              <w:rPr>
                <w:rFonts w:ascii="Garamond" w:hAnsi="Garamond"/>
                <w:bCs/>
                <w:sz w:val="24"/>
                <w:lang w:val="en-GB" w:eastAsia="en-US"/>
              </w:rPr>
              <w:t xml:space="preserve"> de</w:t>
            </w:r>
          </w:p>
        </w:tc>
        <w:tc>
          <w:tcPr>
            <w:tcW w:w="4962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28AE039A" w14:textId="4D32D1A7" w:rsidR="009162B3" w:rsidRPr="004844F1" w:rsidRDefault="009162B3">
            <w:pPr>
              <w:spacing w:before="120"/>
              <w:ind w:left="709"/>
              <w:rPr>
                <w:rFonts w:ascii="Garamond" w:hAnsi="Garamond"/>
                <w:bCs/>
                <w:sz w:val="24"/>
                <w:lang w:eastAsia="en-US"/>
              </w:rPr>
            </w:pPr>
            <w:r w:rsidRPr="004844F1">
              <w:rPr>
                <w:rFonts w:ascii="Garamond" w:hAnsi="Garamond"/>
                <w:sz w:val="24"/>
                <w:lang w:eastAsia="en-US"/>
              </w:rPr>
              <w:t>____________ ayant tous pouvoirs aux fins des présentes</w:t>
            </w:r>
          </w:p>
        </w:tc>
      </w:tr>
    </w:tbl>
    <w:p w14:paraId="70E47435" w14:textId="77777777" w:rsidR="009162B3" w:rsidRPr="004844F1" w:rsidRDefault="009162B3" w:rsidP="009162B3">
      <w:pPr>
        <w:autoSpaceDE w:val="0"/>
        <w:autoSpaceDN w:val="0"/>
        <w:ind w:left="709"/>
        <w:rPr>
          <w:rFonts w:ascii="Garamond" w:hAnsi="Garamond"/>
          <w:i/>
          <w:iCs/>
          <w:sz w:val="24"/>
          <w:lang w:eastAsia="en-US"/>
        </w:rPr>
      </w:pPr>
    </w:p>
    <w:p w14:paraId="074B10D0" w14:textId="6C0E3A82" w:rsidR="009162B3" w:rsidRDefault="009162B3" w:rsidP="009162B3">
      <w:pPr>
        <w:ind w:left="709"/>
        <w:jc w:val="center"/>
        <w:rPr>
          <w:rFonts w:ascii="Garamond" w:hAnsi="Garamond"/>
          <w:b/>
          <w:sz w:val="24"/>
          <w:lang w:eastAsia="en-US"/>
        </w:rPr>
      </w:pPr>
      <w:r w:rsidRPr="004844F1">
        <w:rPr>
          <w:rFonts w:ascii="Garamond" w:hAnsi="Garamond"/>
          <w:b/>
          <w:sz w:val="24"/>
          <w:lang w:eastAsia="en-US"/>
        </w:rPr>
        <w:t>Ci-après désigné le « CANDIDAT</w:t>
      </w:r>
      <w:r w:rsidRPr="004844F1">
        <w:rPr>
          <w:rFonts w:ascii="Garamond" w:hAnsi="Garamond"/>
          <w:b/>
          <w:smallCaps/>
          <w:sz w:val="24"/>
          <w:lang w:eastAsia="en-US"/>
        </w:rPr>
        <w:t> </w:t>
      </w:r>
      <w:r w:rsidRPr="004844F1">
        <w:rPr>
          <w:rFonts w:ascii="Garamond" w:hAnsi="Garamond"/>
          <w:b/>
          <w:sz w:val="24"/>
          <w:lang w:eastAsia="en-US"/>
        </w:rPr>
        <w:t>»</w:t>
      </w:r>
    </w:p>
    <w:p w14:paraId="7E1F455D" w14:textId="77777777" w:rsidR="004C2422" w:rsidRDefault="004C2422" w:rsidP="004844F1">
      <w:pPr>
        <w:ind w:left="709"/>
        <w:rPr>
          <w:rFonts w:ascii="Garamond" w:hAnsi="Garamond"/>
          <w:b/>
          <w:sz w:val="24"/>
          <w:lang w:eastAsia="en-US"/>
        </w:rPr>
      </w:pPr>
    </w:p>
    <w:p w14:paraId="3CE5FDF6" w14:textId="77777777" w:rsidR="004C2422" w:rsidRDefault="004C2422" w:rsidP="004C2422">
      <w:pPr>
        <w:rPr>
          <w:rFonts w:ascii="Garamond" w:hAnsi="Garamond"/>
          <w:b/>
          <w:sz w:val="24"/>
          <w:lang w:eastAsia="en-US"/>
        </w:rPr>
      </w:pPr>
      <w:r>
        <w:rPr>
          <w:rFonts w:ascii="Garamond" w:hAnsi="Garamond"/>
          <w:b/>
          <w:sz w:val="24"/>
          <w:lang w:eastAsia="en-US"/>
        </w:rPr>
        <w:t xml:space="preserve">S’engage vis-à-vis </w:t>
      </w:r>
    </w:p>
    <w:p w14:paraId="3C9F6372" w14:textId="77777777" w:rsidR="004C2422" w:rsidRDefault="004C2422" w:rsidP="004C2422">
      <w:pPr>
        <w:rPr>
          <w:rFonts w:ascii="Garamond" w:hAnsi="Garamond"/>
          <w:b/>
          <w:sz w:val="24"/>
          <w:lang w:eastAsia="en-US"/>
        </w:rPr>
      </w:pPr>
    </w:p>
    <w:p w14:paraId="3943A201" w14:textId="61D1A115" w:rsidR="004C2422" w:rsidRDefault="004C2422" w:rsidP="004C2422">
      <w:pPr>
        <w:rPr>
          <w:rFonts w:ascii="Garamond" w:hAnsi="Garamond"/>
          <w:sz w:val="24"/>
          <w:lang w:eastAsia="en-US"/>
        </w:rPr>
      </w:pPr>
      <w:r>
        <w:rPr>
          <w:rFonts w:ascii="Garamond" w:hAnsi="Garamond"/>
          <w:b/>
          <w:sz w:val="24"/>
          <w:lang w:eastAsia="en-US"/>
        </w:rPr>
        <w:t>d’</w:t>
      </w:r>
      <w:r w:rsidRPr="004C2422">
        <w:rPr>
          <w:rFonts w:ascii="Garamond" w:hAnsi="Garamond"/>
          <w:b/>
          <w:sz w:val="24"/>
          <w:lang w:eastAsia="en-US"/>
        </w:rPr>
        <w:t xml:space="preserve"> </w:t>
      </w:r>
      <w:r w:rsidRPr="005D7473">
        <w:rPr>
          <w:rFonts w:ascii="Garamond" w:hAnsi="Garamond"/>
          <w:b/>
          <w:sz w:val="24"/>
          <w:lang w:eastAsia="en-US"/>
        </w:rPr>
        <w:t>IFP Energies Nouvelles</w:t>
      </w:r>
      <w:r>
        <w:rPr>
          <w:rFonts w:ascii="Garamond" w:hAnsi="Garamond"/>
          <w:b/>
          <w:sz w:val="24"/>
          <w:lang w:eastAsia="en-US"/>
        </w:rPr>
        <w:t>,</w:t>
      </w:r>
      <w:r w:rsidRPr="004C2422">
        <w:rPr>
          <w:rFonts w:ascii="Garamond" w:hAnsi="Garamond"/>
          <w:sz w:val="24"/>
          <w:lang w:eastAsia="en-US"/>
        </w:rPr>
        <w:t xml:space="preserve"> </w:t>
      </w:r>
      <w:r w:rsidRPr="005D7473">
        <w:rPr>
          <w:rFonts w:ascii="Garamond" w:hAnsi="Garamond"/>
          <w:sz w:val="24"/>
          <w:lang w:eastAsia="en-US"/>
        </w:rPr>
        <w:t>Établissement Public à caractère Industriel et Commercial</w:t>
      </w:r>
      <w:r>
        <w:rPr>
          <w:rFonts w:ascii="Garamond" w:hAnsi="Garamond"/>
          <w:sz w:val="24"/>
          <w:lang w:eastAsia="en-US"/>
        </w:rPr>
        <w:t xml:space="preserve">, </w:t>
      </w:r>
      <w:r w:rsidRPr="005D7473">
        <w:rPr>
          <w:rFonts w:ascii="Garamond" w:hAnsi="Garamond"/>
          <w:sz w:val="24"/>
          <w:lang w:eastAsia="en-US"/>
        </w:rPr>
        <w:t>immatriculé au RCS de Nanterre sous le numéro 775 729</w:t>
      </w:r>
      <w:r>
        <w:rPr>
          <w:rFonts w:ascii="Garamond" w:hAnsi="Garamond"/>
          <w:sz w:val="24"/>
          <w:lang w:eastAsia="en-US"/>
        </w:rPr>
        <w:t> </w:t>
      </w:r>
      <w:r w:rsidRPr="005D7473">
        <w:rPr>
          <w:rFonts w:ascii="Garamond" w:hAnsi="Garamond"/>
          <w:sz w:val="24"/>
          <w:lang w:eastAsia="en-US"/>
        </w:rPr>
        <w:t>155</w:t>
      </w:r>
      <w:r>
        <w:rPr>
          <w:rFonts w:ascii="Garamond" w:hAnsi="Garamond"/>
          <w:sz w:val="24"/>
          <w:lang w:eastAsia="en-US"/>
        </w:rPr>
        <w:t xml:space="preserve">, ayant son </w:t>
      </w:r>
      <w:r w:rsidR="00004E5A">
        <w:rPr>
          <w:rFonts w:ascii="Garamond" w:hAnsi="Garamond"/>
          <w:sz w:val="24"/>
          <w:lang w:eastAsia="en-US"/>
        </w:rPr>
        <w:t>siège</w:t>
      </w:r>
      <w:r>
        <w:rPr>
          <w:rFonts w:ascii="Garamond" w:hAnsi="Garamond"/>
          <w:sz w:val="24"/>
          <w:lang w:eastAsia="en-US"/>
        </w:rPr>
        <w:t xml:space="preserve"> social sis </w:t>
      </w:r>
      <w:r w:rsidRPr="004844F1">
        <w:rPr>
          <w:rFonts w:ascii="Garamond" w:hAnsi="Garamond"/>
          <w:sz w:val="24"/>
          <w:lang w:eastAsia="en-US"/>
        </w:rPr>
        <w:t>1&amp;4 avenue de Bois Préau</w:t>
      </w:r>
      <w:r>
        <w:rPr>
          <w:rFonts w:ascii="Garamond" w:hAnsi="Garamond"/>
          <w:sz w:val="24"/>
          <w:lang w:eastAsia="en-US"/>
        </w:rPr>
        <w:t xml:space="preserve"> </w:t>
      </w:r>
      <w:r w:rsidRPr="004844F1">
        <w:rPr>
          <w:rFonts w:ascii="Garamond" w:hAnsi="Garamond"/>
          <w:sz w:val="24"/>
          <w:lang w:eastAsia="en-US"/>
        </w:rPr>
        <w:t xml:space="preserve">92 </w:t>
      </w:r>
      <w:r w:rsidR="0047143E">
        <w:rPr>
          <w:rFonts w:ascii="Garamond" w:hAnsi="Garamond"/>
          <w:sz w:val="24"/>
          <w:lang w:eastAsia="en-US"/>
        </w:rPr>
        <w:t>500</w:t>
      </w:r>
      <w:r w:rsidRPr="004844F1">
        <w:rPr>
          <w:rFonts w:ascii="Garamond" w:hAnsi="Garamond"/>
          <w:sz w:val="24"/>
          <w:lang w:eastAsia="en-US"/>
        </w:rPr>
        <w:t xml:space="preserve"> RUEIL MALMAISON</w:t>
      </w:r>
      <w:r>
        <w:rPr>
          <w:rFonts w:ascii="Garamond" w:hAnsi="Garamond"/>
          <w:sz w:val="24"/>
          <w:lang w:eastAsia="en-US"/>
        </w:rPr>
        <w:t>,</w:t>
      </w:r>
    </w:p>
    <w:p w14:paraId="4109E10E" w14:textId="77777777" w:rsidR="004C2422" w:rsidRDefault="004C2422" w:rsidP="004C2422">
      <w:pPr>
        <w:rPr>
          <w:rFonts w:ascii="Garamond" w:hAnsi="Garamond"/>
          <w:sz w:val="24"/>
          <w:lang w:eastAsia="en-US"/>
        </w:rPr>
      </w:pPr>
    </w:p>
    <w:p w14:paraId="559025C9" w14:textId="7E0093CF" w:rsidR="00665E8F" w:rsidRPr="004844F1" w:rsidRDefault="004C2422" w:rsidP="004844F1">
      <w:pPr>
        <w:rPr>
          <w:rFonts w:ascii="Garamond" w:hAnsi="Garamond"/>
          <w:b/>
          <w:sz w:val="24"/>
          <w:lang w:eastAsia="en-US"/>
        </w:rPr>
      </w:pPr>
      <w:r w:rsidRPr="004844F1">
        <w:rPr>
          <w:rFonts w:ascii="Garamond" w:hAnsi="Garamond"/>
          <w:b/>
          <w:sz w:val="24"/>
          <w:lang w:eastAsia="en-US"/>
        </w:rPr>
        <w:t>Sur les termes suivants :</w:t>
      </w:r>
    </w:p>
    <w:p w14:paraId="79BBF767" w14:textId="77777777" w:rsidR="00665E8F" w:rsidRPr="00665E8F" w:rsidRDefault="00665E8F" w:rsidP="00665E8F">
      <w:pPr>
        <w:ind w:right="-8"/>
        <w:jc w:val="both"/>
        <w:rPr>
          <w:rFonts w:ascii="Garamond" w:eastAsia="Times New Roman" w:hAnsi="Garamond" w:cs="Times New Roman"/>
          <w:sz w:val="24"/>
        </w:rPr>
      </w:pPr>
    </w:p>
    <w:p w14:paraId="26EA907F" w14:textId="7AF2A57D" w:rsidR="00665E8F" w:rsidRPr="004844F1" w:rsidRDefault="00665E8F" w:rsidP="004844F1">
      <w:pPr>
        <w:widowControl w:val="0"/>
        <w:tabs>
          <w:tab w:val="left" w:pos="1120"/>
        </w:tabs>
        <w:jc w:val="both"/>
        <w:rPr>
          <w:rFonts w:ascii="Garamond" w:eastAsia="Times New Roman" w:hAnsi="Garamond" w:cs="Times New Roman"/>
          <w:sz w:val="24"/>
        </w:rPr>
      </w:pPr>
      <w:r w:rsidRPr="00665E8F">
        <w:rPr>
          <w:rFonts w:ascii="Garamond" w:eastAsia="Times New Roman" w:hAnsi="Garamond" w:cs="Times New Roman"/>
          <w:sz w:val="24"/>
        </w:rPr>
        <w:tab/>
      </w:r>
      <w:r w:rsidRPr="00665E8F">
        <w:rPr>
          <w:rFonts w:ascii="Garamond" w:eastAsia="Times New Roman" w:hAnsi="Garamond" w:cs="Times New Roman"/>
          <w:b/>
          <w:bCs/>
          <w:sz w:val="24"/>
        </w:rPr>
        <w:t xml:space="preserve">ATTENDU QUE </w:t>
      </w:r>
    </w:p>
    <w:p w14:paraId="0A970200" w14:textId="77777777" w:rsidR="00665E8F" w:rsidRDefault="00665E8F" w:rsidP="00031A9C">
      <w:pPr>
        <w:jc w:val="both"/>
        <w:rPr>
          <w:rFonts w:ascii="Garamond" w:hAnsi="Garamond"/>
          <w:sz w:val="24"/>
        </w:rPr>
      </w:pPr>
    </w:p>
    <w:p w14:paraId="3EC20EE3" w14:textId="77777777" w:rsidR="0032194A" w:rsidRDefault="0032194A" w:rsidP="00031A9C">
      <w:pPr>
        <w:jc w:val="both"/>
        <w:rPr>
          <w:rFonts w:ascii="Garamond" w:eastAsia="Times New Roman" w:hAnsi="Garamond" w:cs="Times New Roman"/>
          <w:sz w:val="24"/>
        </w:rPr>
      </w:pPr>
    </w:p>
    <w:p w14:paraId="311A610E" w14:textId="048E909C" w:rsidR="00F64632" w:rsidRDefault="0067765E" w:rsidP="00031A9C">
      <w:pPr>
        <w:jc w:val="both"/>
        <w:rPr>
          <w:rFonts w:ascii="Garamond" w:eastAsia="Times New Roman" w:hAnsi="Garamond" w:cs="Times New Roman"/>
          <w:sz w:val="24"/>
        </w:rPr>
      </w:pPr>
      <w:r w:rsidRPr="006453FB">
        <w:rPr>
          <w:rFonts w:ascii="Garamond" w:eastAsia="Times New Roman" w:hAnsi="Garamond" w:cs="Times New Roman"/>
          <w:sz w:val="24"/>
        </w:rPr>
        <w:t xml:space="preserve">IFP </w:t>
      </w:r>
      <w:r w:rsidRPr="009516DF">
        <w:rPr>
          <w:rFonts w:ascii="Garamond" w:eastAsia="Times New Roman" w:hAnsi="Garamond" w:cs="Times New Roman"/>
          <w:sz w:val="24"/>
        </w:rPr>
        <w:t xml:space="preserve">Energies nouvelles (ci-après désigné « </w:t>
      </w:r>
      <w:r w:rsidRPr="009516DF">
        <w:rPr>
          <w:rFonts w:ascii="Garamond" w:eastAsia="Times New Roman" w:hAnsi="Garamond" w:cs="Times New Roman"/>
          <w:b/>
          <w:sz w:val="24"/>
        </w:rPr>
        <w:t>IFPEN</w:t>
      </w:r>
      <w:r w:rsidRPr="009516DF">
        <w:rPr>
          <w:rFonts w:ascii="Garamond" w:eastAsia="Times New Roman" w:hAnsi="Garamond" w:cs="Times New Roman"/>
          <w:sz w:val="24"/>
        </w:rPr>
        <w:t xml:space="preserve"> ») a,</w:t>
      </w:r>
      <w:r w:rsidR="009516DF" w:rsidRPr="009516DF">
        <w:rPr>
          <w:rFonts w:ascii="Garamond" w:eastAsia="Times New Roman" w:hAnsi="Garamond" w:cs="Times New Roman"/>
          <w:sz w:val="24"/>
        </w:rPr>
        <w:t xml:space="preserve"> l</w:t>
      </w:r>
      <w:r w:rsidRPr="009516DF">
        <w:rPr>
          <w:rFonts w:ascii="Garamond" w:eastAsia="Times New Roman" w:hAnsi="Garamond" w:cs="Times New Roman"/>
          <w:sz w:val="24"/>
        </w:rPr>
        <w:t xml:space="preserve">ancé une consultation d’entreprises organisée sous la forme d’une procédure </w:t>
      </w:r>
      <w:r w:rsidR="009516DF" w:rsidRPr="009516DF">
        <w:rPr>
          <w:rFonts w:ascii="Garamond" w:eastAsia="Times New Roman" w:hAnsi="Garamond" w:cs="Times New Roman"/>
          <w:bCs/>
          <w:sz w:val="24"/>
        </w:rPr>
        <w:t>adaptée (ouverte)</w:t>
      </w:r>
      <w:r w:rsidR="00405BB5" w:rsidRPr="009516DF">
        <w:rPr>
          <w:rFonts w:ascii="Garamond" w:eastAsia="Times New Roman" w:hAnsi="Garamond" w:cs="Times New Roman"/>
          <w:sz w:val="24"/>
        </w:rPr>
        <w:t xml:space="preserve"> </w:t>
      </w:r>
      <w:r w:rsidRPr="009516DF">
        <w:rPr>
          <w:rFonts w:ascii="Garamond" w:eastAsia="Times New Roman" w:hAnsi="Garamond" w:cs="Times New Roman"/>
          <w:sz w:val="24"/>
        </w:rPr>
        <w:t>au sens de l’article</w:t>
      </w:r>
      <w:r w:rsidRPr="009516DF">
        <w:rPr>
          <w:rFonts w:ascii="Garamond" w:eastAsia="Times New Roman" w:hAnsi="Garamond" w:cs="Times New Roman"/>
          <w:b/>
          <w:sz w:val="24"/>
        </w:rPr>
        <w:t xml:space="preserve"> </w:t>
      </w:r>
      <w:r w:rsidR="009516DF" w:rsidRPr="009516DF">
        <w:rPr>
          <w:rFonts w:ascii="Garamond" w:eastAsia="Times New Roman" w:hAnsi="Garamond" w:cs="Times New Roman"/>
          <w:bCs/>
          <w:sz w:val="24"/>
        </w:rPr>
        <w:t>(L2123-1, R2123-1 à R2123-8)</w:t>
      </w:r>
      <w:r w:rsidRPr="009516DF">
        <w:rPr>
          <w:rFonts w:ascii="Garamond" w:eastAsia="Times New Roman" w:hAnsi="Garamond" w:cs="Times New Roman"/>
          <w:bCs/>
          <w:sz w:val="24"/>
        </w:rPr>
        <w:t xml:space="preserve"> </w:t>
      </w:r>
      <w:r w:rsidR="009516DF" w:rsidRPr="009516DF">
        <w:rPr>
          <w:rFonts w:ascii="Garamond" w:eastAsia="Times New Roman" w:hAnsi="Garamond" w:cs="Times New Roman"/>
          <w:bCs/>
          <w:sz w:val="24"/>
        </w:rPr>
        <w:t xml:space="preserve">du </w:t>
      </w:r>
      <w:r w:rsidR="009516DF" w:rsidRPr="009516DF">
        <w:rPr>
          <w:rFonts w:ascii="Garamond" w:hAnsi="Garamond"/>
          <w:sz w:val="24"/>
        </w:rPr>
        <w:t>code</w:t>
      </w:r>
      <w:r w:rsidR="006D3173" w:rsidRPr="009516DF">
        <w:rPr>
          <w:rFonts w:ascii="Garamond" w:hAnsi="Garamond"/>
          <w:sz w:val="24"/>
        </w:rPr>
        <w:t xml:space="preserve"> de la commande publique</w:t>
      </w:r>
      <w:r w:rsidRPr="009516DF">
        <w:rPr>
          <w:rFonts w:ascii="Garamond" w:eastAsia="Times New Roman" w:hAnsi="Garamond" w:cs="Times New Roman"/>
          <w:sz w:val="24"/>
        </w:rPr>
        <w:t xml:space="preserve">, visant à attribuer </w:t>
      </w:r>
      <w:r w:rsidRPr="009516DF">
        <w:rPr>
          <w:rFonts w:ascii="Garamond" w:eastAsia="Times New Roman" w:hAnsi="Garamond" w:cs="Times New Roman"/>
          <w:iCs/>
          <w:sz w:val="24"/>
        </w:rPr>
        <w:t>un</w:t>
      </w:r>
      <w:r w:rsidRPr="009516DF">
        <w:rPr>
          <w:rFonts w:ascii="Garamond" w:eastAsia="Times New Roman" w:hAnsi="Garamond" w:cs="Times New Roman"/>
          <w:sz w:val="24"/>
        </w:rPr>
        <w:t xml:space="preserve"> </w:t>
      </w:r>
      <w:r w:rsidR="009516DF" w:rsidRPr="009516DF">
        <w:rPr>
          <w:rFonts w:ascii="Garamond" w:eastAsia="Times New Roman" w:hAnsi="Garamond" w:cs="Times New Roman"/>
          <w:iCs/>
          <w:sz w:val="24"/>
        </w:rPr>
        <w:t>marché</w:t>
      </w:r>
      <w:r w:rsidRPr="009516DF">
        <w:rPr>
          <w:rFonts w:ascii="Garamond" w:eastAsia="Times New Roman" w:hAnsi="Garamond" w:cs="Times New Roman"/>
          <w:sz w:val="24"/>
        </w:rPr>
        <w:t xml:space="preserve"> dont </w:t>
      </w:r>
      <w:r w:rsidR="00EF253D">
        <w:rPr>
          <w:rFonts w:ascii="Garamond" w:eastAsia="Times New Roman" w:hAnsi="Garamond" w:cs="Times New Roman"/>
          <w:sz w:val="24"/>
        </w:rPr>
        <w:t>l</w:t>
      </w:r>
      <w:r w:rsidR="00EF253D" w:rsidRPr="00EF253D">
        <w:rPr>
          <w:rFonts w:ascii="Garamond" w:eastAsia="Times New Roman" w:hAnsi="Garamond" w:cs="Times New Roman"/>
          <w:sz w:val="24"/>
        </w:rPr>
        <w:t xml:space="preserve">'objet est la </w:t>
      </w:r>
      <w:proofErr w:type="spellStart"/>
      <w:r w:rsidR="00EF253D" w:rsidRPr="00EF253D">
        <w:rPr>
          <w:rFonts w:ascii="Garamond" w:eastAsia="Times New Roman" w:hAnsi="Garamond" w:cs="Times New Roman"/>
          <w:sz w:val="24"/>
        </w:rPr>
        <w:t>dévolatilisation</w:t>
      </w:r>
      <w:proofErr w:type="spellEnd"/>
      <w:r w:rsidR="00EF253D" w:rsidRPr="00EF253D">
        <w:rPr>
          <w:rFonts w:ascii="Garamond" w:eastAsia="Times New Roman" w:hAnsi="Garamond" w:cs="Times New Roman"/>
          <w:sz w:val="24"/>
        </w:rPr>
        <w:t xml:space="preserve"> dans </w:t>
      </w:r>
      <w:r w:rsidR="00EF253D">
        <w:rPr>
          <w:rFonts w:ascii="Garamond" w:eastAsia="Times New Roman" w:hAnsi="Garamond" w:cs="Times New Roman"/>
          <w:sz w:val="24"/>
        </w:rPr>
        <w:t>l’application</w:t>
      </w:r>
      <w:r w:rsidR="00EF253D" w:rsidRPr="00EF253D">
        <w:rPr>
          <w:rFonts w:ascii="Garamond" w:eastAsia="Times New Roman" w:hAnsi="Garamond" w:cs="Times New Roman"/>
          <w:sz w:val="24"/>
        </w:rPr>
        <w:t xml:space="preserve"> du recyclage des polyoléfines</w:t>
      </w:r>
      <w:r w:rsidRPr="009516DF">
        <w:rPr>
          <w:rFonts w:ascii="Garamond" w:eastAsia="Times New Roman" w:hAnsi="Garamond" w:cs="Times New Roman"/>
          <w:sz w:val="24"/>
        </w:rPr>
        <w:t>, ci-après l</w:t>
      </w:r>
      <w:r w:rsidR="00BC45CB" w:rsidRPr="009516DF">
        <w:rPr>
          <w:rFonts w:ascii="Garamond" w:eastAsia="Times New Roman" w:hAnsi="Garamond" w:cs="Times New Roman"/>
          <w:sz w:val="24"/>
        </w:rPr>
        <w:t>a</w:t>
      </w:r>
      <w:r w:rsidRPr="009516DF">
        <w:rPr>
          <w:rFonts w:ascii="Garamond" w:eastAsia="Times New Roman" w:hAnsi="Garamond" w:cs="Times New Roman"/>
          <w:sz w:val="24"/>
        </w:rPr>
        <w:t xml:space="preserve"> « </w:t>
      </w:r>
      <w:r w:rsidR="00BC45CB" w:rsidRPr="009516DF">
        <w:rPr>
          <w:rFonts w:ascii="Garamond" w:eastAsia="Times New Roman" w:hAnsi="Garamond" w:cs="Times New Roman"/>
          <w:b/>
          <w:sz w:val="24"/>
        </w:rPr>
        <w:t>CONSULTATION</w:t>
      </w:r>
      <w:r w:rsidR="00BC45CB" w:rsidRPr="009516DF">
        <w:rPr>
          <w:rFonts w:ascii="Garamond" w:eastAsia="Times New Roman" w:hAnsi="Garamond" w:cs="Times New Roman"/>
          <w:sz w:val="24"/>
        </w:rPr>
        <w:t xml:space="preserve"> </w:t>
      </w:r>
      <w:r w:rsidRPr="009516DF">
        <w:rPr>
          <w:rFonts w:ascii="Garamond" w:eastAsia="Times New Roman" w:hAnsi="Garamond" w:cs="Times New Roman"/>
          <w:sz w:val="24"/>
        </w:rPr>
        <w:t>».</w:t>
      </w:r>
      <w:r w:rsidRPr="006453FB">
        <w:rPr>
          <w:rFonts w:ascii="Garamond" w:eastAsia="Times New Roman" w:hAnsi="Garamond" w:cs="Times New Roman"/>
          <w:sz w:val="24"/>
        </w:rPr>
        <w:t xml:space="preserve"> </w:t>
      </w:r>
    </w:p>
    <w:p w14:paraId="0137D148" w14:textId="77777777" w:rsidR="00F64632" w:rsidRDefault="00F64632" w:rsidP="00031A9C">
      <w:pPr>
        <w:jc w:val="both"/>
        <w:rPr>
          <w:rFonts w:ascii="Garamond" w:eastAsia="Times New Roman" w:hAnsi="Garamond" w:cs="Times New Roman"/>
          <w:sz w:val="24"/>
        </w:rPr>
      </w:pPr>
    </w:p>
    <w:p w14:paraId="79021884" w14:textId="60D39615" w:rsidR="000725A8" w:rsidRDefault="00BC45CB" w:rsidP="00031A9C">
      <w:pPr>
        <w:jc w:val="both"/>
        <w:rPr>
          <w:rFonts w:ascii="Garamond" w:eastAsia="Times New Roman" w:hAnsi="Garamond"/>
          <w:sz w:val="24"/>
        </w:rPr>
      </w:pPr>
      <w:r w:rsidRPr="004844F1">
        <w:rPr>
          <w:rFonts w:ascii="Garamond" w:eastAsia="Times New Roman" w:hAnsi="Garamond"/>
          <w:sz w:val="24"/>
        </w:rPr>
        <w:t xml:space="preserve">Compte tenu de la </w:t>
      </w:r>
      <w:r w:rsidRPr="009516DF">
        <w:rPr>
          <w:rFonts w:ascii="Garamond" w:eastAsia="Times New Roman" w:hAnsi="Garamond"/>
          <w:sz w:val="24"/>
        </w:rPr>
        <w:t xml:space="preserve">sensibilité </w:t>
      </w:r>
      <w:r w:rsidRPr="009516DF">
        <w:rPr>
          <w:rFonts w:ascii="Garamond" w:eastAsia="Times New Roman" w:hAnsi="Garamond"/>
          <w:iCs/>
          <w:sz w:val="24"/>
        </w:rPr>
        <w:t>stratégique et/ou en matière de sécurité</w:t>
      </w:r>
      <w:r w:rsidRPr="009516DF">
        <w:rPr>
          <w:rFonts w:ascii="Garamond" w:eastAsia="Times New Roman" w:hAnsi="Garamond"/>
          <w:sz w:val="24"/>
        </w:rPr>
        <w:t xml:space="preserve"> </w:t>
      </w:r>
      <w:r w:rsidRPr="004844F1">
        <w:rPr>
          <w:rFonts w:ascii="Garamond" w:eastAsia="Times New Roman" w:hAnsi="Garamond"/>
          <w:sz w:val="24"/>
        </w:rPr>
        <w:t xml:space="preserve">pour </w:t>
      </w:r>
      <w:r w:rsidRPr="004844F1">
        <w:rPr>
          <w:rFonts w:ascii="Garamond" w:eastAsia="Times New Roman" w:hAnsi="Garamond"/>
          <w:b/>
          <w:sz w:val="24"/>
        </w:rPr>
        <w:t>IFPEN</w:t>
      </w:r>
      <w:r w:rsidRPr="004844F1">
        <w:rPr>
          <w:rFonts w:ascii="Garamond" w:eastAsia="Times New Roman" w:hAnsi="Garamond"/>
          <w:sz w:val="24"/>
        </w:rPr>
        <w:t xml:space="preserve"> de certaines informations </w:t>
      </w:r>
      <w:r w:rsidR="00F64632">
        <w:rPr>
          <w:rFonts w:ascii="Garamond" w:eastAsia="Times New Roman" w:hAnsi="Garamond"/>
          <w:sz w:val="24"/>
        </w:rPr>
        <w:t>qu’</w:t>
      </w:r>
      <w:r w:rsidR="00F64632" w:rsidRPr="004844F1">
        <w:rPr>
          <w:rFonts w:ascii="Garamond" w:eastAsia="Times New Roman" w:hAnsi="Garamond"/>
          <w:b/>
          <w:sz w:val="24"/>
        </w:rPr>
        <w:t>IFPEN</w:t>
      </w:r>
      <w:r w:rsidR="00F64632">
        <w:rPr>
          <w:rFonts w:ascii="Garamond" w:eastAsia="Times New Roman" w:hAnsi="Garamond"/>
          <w:sz w:val="24"/>
        </w:rPr>
        <w:t xml:space="preserve"> sera amené à</w:t>
      </w:r>
      <w:r w:rsidR="00481A76">
        <w:rPr>
          <w:rFonts w:ascii="Garamond" w:eastAsia="Times New Roman" w:hAnsi="Garamond"/>
          <w:sz w:val="24"/>
        </w:rPr>
        <w:t xml:space="preserve"> communiquer </w:t>
      </w:r>
      <w:r w:rsidR="000725A8">
        <w:rPr>
          <w:rFonts w:ascii="Garamond" w:eastAsia="Times New Roman" w:hAnsi="Garamond"/>
          <w:sz w:val="24"/>
        </w:rPr>
        <w:t xml:space="preserve">au </w:t>
      </w:r>
      <w:r w:rsidR="000725A8" w:rsidRPr="004844F1">
        <w:rPr>
          <w:rFonts w:ascii="Garamond" w:eastAsia="Times New Roman" w:hAnsi="Garamond"/>
          <w:b/>
          <w:sz w:val="24"/>
        </w:rPr>
        <w:t>CANDIDAT</w:t>
      </w:r>
      <w:r w:rsidR="000725A8">
        <w:rPr>
          <w:rFonts w:ascii="Garamond" w:eastAsia="Times New Roman" w:hAnsi="Garamond"/>
          <w:sz w:val="24"/>
        </w:rPr>
        <w:t xml:space="preserve"> </w:t>
      </w:r>
      <w:r w:rsidR="00F64632">
        <w:rPr>
          <w:rFonts w:ascii="Garamond" w:eastAsia="Times New Roman" w:hAnsi="Garamond"/>
          <w:sz w:val="24"/>
        </w:rPr>
        <w:t>pour l</w:t>
      </w:r>
      <w:r w:rsidR="000725A8">
        <w:rPr>
          <w:rFonts w:ascii="Garamond" w:eastAsia="Times New Roman" w:hAnsi="Garamond"/>
          <w:sz w:val="24"/>
        </w:rPr>
        <w:t>ui</w:t>
      </w:r>
      <w:r w:rsidR="00F64632">
        <w:rPr>
          <w:rFonts w:ascii="Garamond" w:eastAsia="Times New Roman" w:hAnsi="Garamond"/>
          <w:sz w:val="24"/>
        </w:rPr>
        <w:t xml:space="preserve"> permettre de répondre à la </w:t>
      </w:r>
      <w:r w:rsidR="00F64632" w:rsidRPr="004844F1">
        <w:rPr>
          <w:rFonts w:ascii="Garamond" w:eastAsia="Times New Roman" w:hAnsi="Garamond"/>
          <w:b/>
          <w:sz w:val="24"/>
        </w:rPr>
        <w:t>CONSULTATION</w:t>
      </w:r>
      <w:r w:rsidR="00F64632">
        <w:rPr>
          <w:rFonts w:ascii="Garamond" w:eastAsia="Times New Roman" w:hAnsi="Garamond"/>
          <w:sz w:val="24"/>
        </w:rPr>
        <w:t xml:space="preserve"> et notamment de celles </w:t>
      </w:r>
      <w:r w:rsidRPr="004844F1">
        <w:rPr>
          <w:rFonts w:ascii="Garamond" w:eastAsia="Times New Roman" w:hAnsi="Garamond"/>
          <w:sz w:val="24"/>
        </w:rPr>
        <w:t xml:space="preserve">contenues dans certains documents de la </w:t>
      </w:r>
      <w:r w:rsidR="00164510" w:rsidRPr="006453FB">
        <w:rPr>
          <w:rFonts w:ascii="Garamond" w:eastAsia="Times New Roman" w:hAnsi="Garamond" w:cs="Times New Roman"/>
          <w:b/>
          <w:sz w:val="24"/>
        </w:rPr>
        <w:t>CONSULTATION</w:t>
      </w:r>
      <w:r w:rsidRPr="004844F1">
        <w:rPr>
          <w:rFonts w:ascii="Garamond" w:eastAsia="Times New Roman" w:hAnsi="Garamond"/>
          <w:sz w:val="24"/>
        </w:rPr>
        <w:t xml:space="preserve"> </w:t>
      </w:r>
      <w:r w:rsidR="006453FB" w:rsidRPr="008F7D3D">
        <w:rPr>
          <w:rFonts w:ascii="Garamond" w:eastAsia="Times New Roman" w:hAnsi="Garamond"/>
          <w:sz w:val="24"/>
        </w:rPr>
        <w:t xml:space="preserve">listés </w:t>
      </w:r>
      <w:r w:rsidR="006453FB" w:rsidRPr="006453FB">
        <w:rPr>
          <w:rFonts w:ascii="Garamond" w:eastAsia="Times New Roman" w:hAnsi="Garamond"/>
          <w:sz w:val="24"/>
        </w:rPr>
        <w:t xml:space="preserve">en </w:t>
      </w:r>
      <w:r w:rsidR="006453FB">
        <w:rPr>
          <w:rFonts w:ascii="Garamond" w:eastAsia="Times New Roman" w:hAnsi="Garamond"/>
          <w:sz w:val="24"/>
        </w:rPr>
        <w:t>a</w:t>
      </w:r>
      <w:r w:rsidR="00FD7353">
        <w:rPr>
          <w:rFonts w:ascii="Garamond" w:eastAsia="Times New Roman" w:hAnsi="Garamond"/>
          <w:sz w:val="24"/>
        </w:rPr>
        <w:t>nnexe</w:t>
      </w:r>
      <w:r w:rsidR="006453FB" w:rsidRPr="008F7D3D">
        <w:rPr>
          <w:rFonts w:ascii="Garamond" w:eastAsia="Times New Roman" w:hAnsi="Garamond"/>
          <w:sz w:val="24"/>
        </w:rPr>
        <w:t xml:space="preserve"> du présent accord</w:t>
      </w:r>
      <w:r w:rsidR="006453FB" w:rsidRPr="006453FB">
        <w:rPr>
          <w:rFonts w:ascii="Garamond" w:eastAsia="Times New Roman" w:hAnsi="Garamond"/>
          <w:sz w:val="24"/>
        </w:rPr>
        <w:t xml:space="preserve"> </w:t>
      </w:r>
      <w:r w:rsidRPr="004844F1">
        <w:rPr>
          <w:rFonts w:ascii="Garamond" w:eastAsia="Times New Roman" w:hAnsi="Garamond"/>
          <w:sz w:val="24"/>
        </w:rPr>
        <w:t xml:space="preserve">(ci-après </w:t>
      </w:r>
      <w:r w:rsidR="006453FB">
        <w:rPr>
          <w:rFonts w:ascii="Garamond" w:eastAsia="Times New Roman" w:hAnsi="Garamond"/>
          <w:sz w:val="24"/>
        </w:rPr>
        <w:t xml:space="preserve">les </w:t>
      </w:r>
      <w:r w:rsidRPr="004844F1">
        <w:rPr>
          <w:rFonts w:ascii="Garamond" w:eastAsia="Times New Roman" w:hAnsi="Garamond"/>
          <w:sz w:val="24"/>
        </w:rPr>
        <w:t xml:space="preserve">« Documents </w:t>
      </w:r>
      <w:r w:rsidR="000725A8">
        <w:rPr>
          <w:rFonts w:ascii="Garamond" w:eastAsia="Times New Roman" w:hAnsi="Garamond"/>
          <w:sz w:val="24"/>
        </w:rPr>
        <w:t>à Accès Restreint</w:t>
      </w:r>
      <w:r w:rsidRPr="004844F1">
        <w:rPr>
          <w:rFonts w:ascii="Garamond" w:eastAsia="Times New Roman" w:hAnsi="Garamond"/>
          <w:sz w:val="24"/>
        </w:rPr>
        <w:t> »)</w:t>
      </w:r>
      <w:r w:rsidR="00F64632">
        <w:rPr>
          <w:rFonts w:ascii="Garamond" w:eastAsia="Times New Roman" w:hAnsi="Garamond"/>
          <w:sz w:val="24"/>
        </w:rPr>
        <w:t>,</w:t>
      </w:r>
      <w:r w:rsidRPr="004844F1">
        <w:rPr>
          <w:rFonts w:ascii="Garamond" w:eastAsia="Times New Roman" w:hAnsi="Garamond"/>
          <w:sz w:val="24"/>
        </w:rPr>
        <w:t xml:space="preserve"> </w:t>
      </w:r>
      <w:r w:rsidR="008710F3" w:rsidRPr="004844F1">
        <w:rPr>
          <w:rFonts w:ascii="Garamond" w:eastAsia="Times New Roman" w:hAnsi="Garamond"/>
          <w:b/>
          <w:sz w:val="24"/>
        </w:rPr>
        <w:t>IFPEN</w:t>
      </w:r>
      <w:r w:rsidR="008710F3" w:rsidRPr="004844F1">
        <w:rPr>
          <w:rFonts w:ascii="Garamond" w:eastAsia="Times New Roman" w:hAnsi="Garamond"/>
          <w:sz w:val="24"/>
        </w:rPr>
        <w:t xml:space="preserve"> </w:t>
      </w:r>
      <w:r w:rsidR="000725A8">
        <w:rPr>
          <w:rFonts w:ascii="Garamond" w:eastAsia="Times New Roman" w:hAnsi="Garamond"/>
          <w:sz w:val="24"/>
        </w:rPr>
        <w:t xml:space="preserve">demande au </w:t>
      </w:r>
      <w:r w:rsidR="000725A8" w:rsidRPr="004844F1">
        <w:rPr>
          <w:rFonts w:ascii="Garamond" w:eastAsia="Times New Roman" w:hAnsi="Garamond"/>
          <w:b/>
          <w:sz w:val="24"/>
        </w:rPr>
        <w:t>CANDIDAT</w:t>
      </w:r>
      <w:r w:rsidR="000725A8">
        <w:rPr>
          <w:rFonts w:ascii="Garamond" w:eastAsia="Times New Roman" w:hAnsi="Garamond"/>
          <w:sz w:val="24"/>
        </w:rPr>
        <w:t xml:space="preserve"> de</w:t>
      </w:r>
      <w:r w:rsidR="00481A76">
        <w:rPr>
          <w:rFonts w:ascii="Garamond" w:eastAsia="Times New Roman" w:hAnsi="Garamond"/>
          <w:sz w:val="24"/>
        </w:rPr>
        <w:t xml:space="preserve"> s’engage</w:t>
      </w:r>
      <w:r w:rsidR="000725A8">
        <w:rPr>
          <w:rFonts w:ascii="Garamond" w:eastAsia="Times New Roman" w:hAnsi="Garamond"/>
          <w:sz w:val="24"/>
        </w:rPr>
        <w:t>r</w:t>
      </w:r>
      <w:r w:rsidR="00481A76">
        <w:rPr>
          <w:rFonts w:ascii="Garamond" w:eastAsia="Times New Roman" w:hAnsi="Garamond"/>
          <w:sz w:val="24"/>
        </w:rPr>
        <w:t xml:space="preserve"> sur la confidentialité des </w:t>
      </w:r>
      <w:r w:rsidR="00481A76" w:rsidRPr="004844F1">
        <w:rPr>
          <w:rFonts w:ascii="Garamond" w:eastAsia="Times New Roman" w:hAnsi="Garamond"/>
          <w:b/>
          <w:sz w:val="24"/>
        </w:rPr>
        <w:t>INFORMATIONS</w:t>
      </w:r>
      <w:r w:rsidR="00481A76">
        <w:rPr>
          <w:rFonts w:ascii="Garamond" w:eastAsia="Times New Roman" w:hAnsi="Garamond"/>
          <w:sz w:val="24"/>
        </w:rPr>
        <w:t xml:space="preserve"> (tel que ce terme est défini à l’article 1 ci-dessous) qui l</w:t>
      </w:r>
      <w:r w:rsidR="000725A8">
        <w:rPr>
          <w:rFonts w:ascii="Garamond" w:eastAsia="Times New Roman" w:hAnsi="Garamond"/>
          <w:sz w:val="24"/>
        </w:rPr>
        <w:t>ui</w:t>
      </w:r>
      <w:r w:rsidR="00481A76">
        <w:rPr>
          <w:rFonts w:ascii="Garamond" w:eastAsia="Times New Roman" w:hAnsi="Garamond"/>
          <w:sz w:val="24"/>
        </w:rPr>
        <w:t xml:space="preserve"> seront communiquées pour les besoins de la </w:t>
      </w:r>
      <w:r w:rsidR="00481A76" w:rsidRPr="004844F1">
        <w:rPr>
          <w:rFonts w:ascii="Garamond" w:eastAsia="Times New Roman" w:hAnsi="Garamond"/>
          <w:b/>
          <w:sz w:val="24"/>
        </w:rPr>
        <w:t>CONSULATION</w:t>
      </w:r>
      <w:r w:rsidR="00481A76">
        <w:rPr>
          <w:rFonts w:ascii="Garamond" w:eastAsia="Times New Roman" w:hAnsi="Garamond"/>
          <w:sz w:val="24"/>
        </w:rPr>
        <w:t xml:space="preserve">. </w:t>
      </w:r>
    </w:p>
    <w:p w14:paraId="495BD80A" w14:textId="77777777" w:rsidR="000725A8" w:rsidRDefault="000725A8" w:rsidP="00031A9C">
      <w:pPr>
        <w:jc w:val="both"/>
        <w:rPr>
          <w:rFonts w:ascii="Garamond" w:eastAsia="Times New Roman" w:hAnsi="Garamond"/>
          <w:sz w:val="24"/>
        </w:rPr>
      </w:pPr>
    </w:p>
    <w:p w14:paraId="698C381D" w14:textId="710CE8E1" w:rsidR="00F64632" w:rsidRDefault="00481A76" w:rsidP="00031A9C">
      <w:pPr>
        <w:jc w:val="both"/>
        <w:rPr>
          <w:rFonts w:ascii="Garamond" w:eastAsia="Times New Roman" w:hAnsi="Garamond" w:cs="Times New Roman"/>
          <w:sz w:val="24"/>
        </w:rPr>
      </w:pPr>
      <w:r>
        <w:rPr>
          <w:rFonts w:ascii="Garamond" w:eastAsia="Times New Roman" w:hAnsi="Garamond"/>
          <w:sz w:val="24"/>
        </w:rPr>
        <w:lastRenderedPageBreak/>
        <w:t xml:space="preserve">Par ailleurs, IFPEN </w:t>
      </w:r>
      <w:r w:rsidR="008710F3" w:rsidRPr="004844F1">
        <w:rPr>
          <w:rFonts w:ascii="Garamond" w:eastAsia="Times New Roman" w:hAnsi="Garamond"/>
          <w:sz w:val="24"/>
        </w:rPr>
        <w:t xml:space="preserve">a décidé que, conformément aux dispositions de l’article </w:t>
      </w:r>
      <w:r w:rsidR="006D3173">
        <w:rPr>
          <w:rFonts w:ascii="Garamond" w:eastAsia="Times New Roman" w:hAnsi="Garamond"/>
          <w:sz w:val="24"/>
        </w:rPr>
        <w:t>R.2132-</w:t>
      </w:r>
      <w:r w:rsidR="0007409C">
        <w:rPr>
          <w:rFonts w:ascii="Garamond" w:eastAsia="Times New Roman" w:hAnsi="Garamond"/>
          <w:sz w:val="24"/>
        </w:rPr>
        <w:t>5</w:t>
      </w:r>
      <w:r w:rsidR="006D3173">
        <w:rPr>
          <w:rFonts w:ascii="Garamond" w:eastAsia="Times New Roman" w:hAnsi="Garamond"/>
          <w:sz w:val="24"/>
        </w:rPr>
        <w:t xml:space="preserve"> du code de la commande publique</w:t>
      </w:r>
      <w:r w:rsidR="008710F3" w:rsidRPr="004844F1">
        <w:rPr>
          <w:rFonts w:ascii="Garamond" w:eastAsia="Times New Roman" w:hAnsi="Garamond"/>
          <w:sz w:val="24"/>
        </w:rPr>
        <w:t xml:space="preserve">, </w:t>
      </w:r>
      <w:r w:rsidR="00BC45CB" w:rsidRPr="004844F1">
        <w:rPr>
          <w:rFonts w:ascii="Garamond" w:eastAsia="Times New Roman" w:hAnsi="Garamond"/>
          <w:sz w:val="24"/>
        </w:rPr>
        <w:t xml:space="preserve">l’accès aux </w:t>
      </w:r>
      <w:r w:rsidRPr="008F7D3D">
        <w:rPr>
          <w:rFonts w:ascii="Garamond" w:eastAsia="Times New Roman" w:hAnsi="Garamond"/>
          <w:sz w:val="24"/>
        </w:rPr>
        <w:t xml:space="preserve">Documents </w:t>
      </w:r>
      <w:r w:rsidR="000725A8">
        <w:rPr>
          <w:rFonts w:ascii="Garamond" w:eastAsia="Times New Roman" w:hAnsi="Garamond"/>
          <w:sz w:val="24"/>
        </w:rPr>
        <w:t>à Accès Restreint</w:t>
      </w:r>
      <w:r w:rsidRPr="008F7D3D">
        <w:rPr>
          <w:rFonts w:ascii="Garamond" w:eastAsia="Times New Roman" w:hAnsi="Garamond"/>
          <w:sz w:val="24"/>
        </w:rPr>
        <w:t> </w:t>
      </w:r>
      <w:r w:rsidR="008710F3" w:rsidRPr="004844F1">
        <w:rPr>
          <w:rFonts w:ascii="Garamond" w:eastAsia="Times New Roman" w:hAnsi="Garamond"/>
          <w:sz w:val="24"/>
        </w:rPr>
        <w:t>serait</w:t>
      </w:r>
      <w:r w:rsidR="00BC45CB" w:rsidRPr="004844F1">
        <w:rPr>
          <w:rFonts w:ascii="Garamond" w:eastAsia="Times New Roman" w:hAnsi="Garamond"/>
          <w:sz w:val="24"/>
        </w:rPr>
        <w:t xml:space="preserve"> conditionné à la signature préalable par </w:t>
      </w:r>
      <w:r>
        <w:rPr>
          <w:rFonts w:ascii="Garamond" w:eastAsia="Times New Roman" w:hAnsi="Garamond"/>
          <w:sz w:val="24"/>
        </w:rPr>
        <w:t xml:space="preserve">le </w:t>
      </w:r>
      <w:r w:rsidRPr="004844F1">
        <w:rPr>
          <w:rFonts w:ascii="Garamond" w:eastAsia="Times New Roman" w:hAnsi="Garamond"/>
          <w:b/>
          <w:sz w:val="24"/>
        </w:rPr>
        <w:t>CANDIDAT</w:t>
      </w:r>
      <w:r w:rsidR="00BC45CB" w:rsidRPr="004844F1">
        <w:rPr>
          <w:rFonts w:ascii="Garamond" w:eastAsia="Times New Roman" w:hAnsi="Garamond"/>
          <w:sz w:val="24"/>
        </w:rPr>
        <w:t xml:space="preserve"> </w:t>
      </w:r>
      <w:r w:rsidR="008710F3" w:rsidRPr="004844F1">
        <w:rPr>
          <w:rFonts w:ascii="Garamond" w:eastAsia="Times New Roman" w:hAnsi="Garamond"/>
          <w:sz w:val="24"/>
        </w:rPr>
        <w:t xml:space="preserve">du présent </w:t>
      </w:r>
      <w:r w:rsidR="004C2422">
        <w:rPr>
          <w:rFonts w:ascii="Garamond" w:eastAsia="Times New Roman" w:hAnsi="Garamond"/>
          <w:sz w:val="24"/>
        </w:rPr>
        <w:t>engagement</w:t>
      </w:r>
      <w:r w:rsidR="008710F3" w:rsidRPr="004844F1">
        <w:rPr>
          <w:rFonts w:ascii="Garamond" w:eastAsia="Times New Roman" w:hAnsi="Garamond"/>
          <w:sz w:val="24"/>
        </w:rPr>
        <w:t xml:space="preserve"> de confidentialité</w:t>
      </w:r>
      <w:r w:rsidR="009516DF">
        <w:rPr>
          <w:rFonts w:ascii="Garamond" w:eastAsia="Times New Roman" w:hAnsi="Garamond"/>
          <w:sz w:val="24"/>
        </w:rPr>
        <w:t>.</w:t>
      </w:r>
    </w:p>
    <w:p w14:paraId="149A8BCE" w14:textId="77777777" w:rsidR="0053775B" w:rsidRDefault="0053775B" w:rsidP="00031A9C">
      <w:pPr>
        <w:jc w:val="both"/>
        <w:rPr>
          <w:rFonts w:ascii="Garamond" w:eastAsia="Times New Roman" w:hAnsi="Garamond" w:cs="Times New Roman"/>
          <w:sz w:val="24"/>
        </w:rPr>
      </w:pPr>
    </w:p>
    <w:p w14:paraId="714924E7" w14:textId="7E3AEBF3" w:rsidR="0053775B" w:rsidRDefault="0053775B" w:rsidP="00031A9C">
      <w:pPr>
        <w:jc w:val="both"/>
        <w:rPr>
          <w:rFonts w:ascii="Garamond" w:eastAsia="Times New Roman" w:hAnsi="Garamond" w:cs="Times New Roman"/>
          <w:sz w:val="24"/>
        </w:rPr>
      </w:pPr>
      <w:r>
        <w:rPr>
          <w:rFonts w:ascii="Garamond" w:eastAsia="Times New Roman" w:hAnsi="Garamond" w:cs="Times New Roman"/>
          <w:sz w:val="24"/>
        </w:rPr>
        <w:t xml:space="preserve">Le </w:t>
      </w:r>
      <w:r w:rsidRPr="004844F1">
        <w:rPr>
          <w:rFonts w:ascii="Garamond" w:eastAsia="Times New Roman" w:hAnsi="Garamond" w:cs="Times New Roman"/>
          <w:b/>
          <w:sz w:val="24"/>
        </w:rPr>
        <w:t xml:space="preserve">CANDIDAT </w:t>
      </w:r>
      <w:r>
        <w:rPr>
          <w:rFonts w:ascii="Garamond" w:eastAsia="Times New Roman" w:hAnsi="Garamond" w:cs="Times New Roman"/>
          <w:sz w:val="24"/>
        </w:rPr>
        <w:t xml:space="preserve">est informé que l’ensemble des candidats à la </w:t>
      </w:r>
      <w:r w:rsidRPr="004844F1">
        <w:rPr>
          <w:rFonts w:ascii="Garamond" w:eastAsia="Times New Roman" w:hAnsi="Garamond" w:cs="Times New Roman"/>
          <w:b/>
          <w:sz w:val="24"/>
        </w:rPr>
        <w:t>CONSULTATION</w:t>
      </w:r>
      <w:r>
        <w:rPr>
          <w:rFonts w:ascii="Garamond" w:eastAsia="Times New Roman" w:hAnsi="Garamond" w:cs="Times New Roman"/>
          <w:sz w:val="24"/>
        </w:rPr>
        <w:t xml:space="preserve"> sont soumis aux mêmes restrictions d’accès aux Documents à Accès Restreint et devront signer un </w:t>
      </w:r>
      <w:r w:rsidR="004C2422">
        <w:rPr>
          <w:rFonts w:ascii="Garamond" w:eastAsia="Times New Roman" w:hAnsi="Garamond" w:cs="Times New Roman"/>
          <w:sz w:val="24"/>
        </w:rPr>
        <w:t>engagement</w:t>
      </w:r>
      <w:r>
        <w:rPr>
          <w:rFonts w:ascii="Garamond" w:eastAsia="Times New Roman" w:hAnsi="Garamond" w:cs="Times New Roman"/>
          <w:sz w:val="24"/>
        </w:rPr>
        <w:t xml:space="preserve"> de confidentialité dont les termes sont identiques à ceux du présent </w:t>
      </w:r>
      <w:r w:rsidR="004C2422">
        <w:rPr>
          <w:rFonts w:ascii="Garamond" w:eastAsia="Times New Roman" w:hAnsi="Garamond" w:cs="Times New Roman"/>
          <w:sz w:val="24"/>
        </w:rPr>
        <w:t>engagement</w:t>
      </w:r>
      <w:r>
        <w:rPr>
          <w:rFonts w:ascii="Garamond" w:eastAsia="Times New Roman" w:hAnsi="Garamond" w:cs="Times New Roman"/>
          <w:sz w:val="24"/>
        </w:rPr>
        <w:t xml:space="preserve"> pour pouvoir soumissionner à la </w:t>
      </w:r>
      <w:r w:rsidRPr="004844F1">
        <w:rPr>
          <w:rFonts w:ascii="Garamond" w:eastAsia="Times New Roman" w:hAnsi="Garamond" w:cs="Times New Roman"/>
          <w:b/>
          <w:sz w:val="24"/>
        </w:rPr>
        <w:t>CONSULTATION</w:t>
      </w:r>
      <w:r>
        <w:rPr>
          <w:rFonts w:ascii="Garamond" w:eastAsia="Times New Roman" w:hAnsi="Garamond" w:cs="Times New Roman"/>
          <w:sz w:val="24"/>
        </w:rPr>
        <w:t>.</w:t>
      </w:r>
    </w:p>
    <w:p w14:paraId="4BD78114" w14:textId="77777777" w:rsidR="00F64632" w:rsidRDefault="00F64632" w:rsidP="00031A9C">
      <w:pPr>
        <w:jc w:val="both"/>
        <w:rPr>
          <w:rFonts w:ascii="Garamond" w:eastAsia="Times New Roman" w:hAnsi="Garamond" w:cs="Times New Roman"/>
          <w:sz w:val="24"/>
        </w:rPr>
      </w:pPr>
    </w:p>
    <w:p w14:paraId="427001B8" w14:textId="2C8BC5B6" w:rsidR="0067765E" w:rsidRPr="006453FB" w:rsidRDefault="0067765E" w:rsidP="00031A9C">
      <w:pPr>
        <w:jc w:val="both"/>
        <w:rPr>
          <w:rFonts w:ascii="Garamond" w:eastAsia="Times New Roman" w:hAnsi="Garamond" w:cs="Times New Roman"/>
          <w:sz w:val="24"/>
        </w:rPr>
      </w:pPr>
      <w:r w:rsidRPr="006453FB">
        <w:rPr>
          <w:rFonts w:ascii="Garamond" w:eastAsia="Times New Roman" w:hAnsi="Garamond" w:cs="Times New Roman"/>
          <w:sz w:val="24"/>
        </w:rPr>
        <w:t xml:space="preserve">Afin de pouvoir </w:t>
      </w:r>
      <w:r w:rsidR="006453FB" w:rsidRPr="006453FB">
        <w:rPr>
          <w:rFonts w:ascii="Garamond" w:eastAsia="Times New Roman" w:hAnsi="Garamond" w:cs="Times New Roman"/>
          <w:sz w:val="24"/>
        </w:rPr>
        <w:t>soumissionner</w:t>
      </w:r>
      <w:r w:rsidR="008710F3" w:rsidRPr="006453FB">
        <w:rPr>
          <w:rFonts w:ascii="Garamond" w:eastAsia="Times New Roman" w:hAnsi="Garamond" w:cs="Times New Roman"/>
          <w:sz w:val="24"/>
        </w:rPr>
        <w:t xml:space="preserve"> à la </w:t>
      </w:r>
      <w:r w:rsidR="008710F3" w:rsidRPr="004844F1">
        <w:rPr>
          <w:rFonts w:ascii="Garamond" w:eastAsia="Times New Roman" w:hAnsi="Garamond" w:cs="Times New Roman"/>
          <w:b/>
          <w:sz w:val="24"/>
        </w:rPr>
        <w:t>CONSULTATION</w:t>
      </w:r>
      <w:r w:rsidRPr="006453FB">
        <w:rPr>
          <w:rFonts w:ascii="Garamond" w:eastAsia="Times New Roman" w:hAnsi="Garamond" w:cs="Times New Roman"/>
          <w:sz w:val="24"/>
        </w:rPr>
        <w:t xml:space="preserve">, </w:t>
      </w:r>
      <w:r w:rsidR="00481A76">
        <w:rPr>
          <w:rFonts w:ascii="Garamond" w:eastAsia="Times New Roman" w:hAnsi="Garamond" w:cs="Times New Roman"/>
          <w:sz w:val="24"/>
        </w:rPr>
        <w:t>le</w:t>
      </w:r>
      <w:r w:rsidR="006453FB" w:rsidRPr="006453FB">
        <w:rPr>
          <w:rFonts w:ascii="Garamond" w:eastAsia="Times New Roman" w:hAnsi="Garamond"/>
          <w:b/>
          <w:sz w:val="24"/>
        </w:rPr>
        <w:t xml:space="preserve"> </w:t>
      </w:r>
      <w:r w:rsidR="006453FB" w:rsidRPr="008F7D3D">
        <w:rPr>
          <w:rFonts w:ascii="Garamond" w:eastAsia="Times New Roman" w:hAnsi="Garamond"/>
          <w:b/>
          <w:sz w:val="24"/>
        </w:rPr>
        <w:t>CANDIDAT</w:t>
      </w:r>
      <w:r w:rsidRPr="006453FB">
        <w:rPr>
          <w:rFonts w:ascii="Garamond" w:eastAsia="Times New Roman" w:hAnsi="Garamond" w:cs="Times New Roman"/>
          <w:sz w:val="24"/>
        </w:rPr>
        <w:t xml:space="preserve"> </w:t>
      </w:r>
      <w:r w:rsidR="008710F3" w:rsidRPr="006453FB">
        <w:rPr>
          <w:rFonts w:ascii="Garamond" w:eastAsia="Times New Roman" w:hAnsi="Garamond" w:cs="Times New Roman"/>
          <w:sz w:val="24"/>
        </w:rPr>
        <w:t xml:space="preserve">souhaite avoir </w:t>
      </w:r>
      <w:r w:rsidRPr="006453FB">
        <w:rPr>
          <w:rFonts w:ascii="Garamond" w:eastAsia="Times New Roman" w:hAnsi="Garamond" w:cs="Times New Roman"/>
          <w:sz w:val="24"/>
        </w:rPr>
        <w:t xml:space="preserve">accès </w:t>
      </w:r>
      <w:r w:rsidR="008710F3" w:rsidRPr="006453FB">
        <w:rPr>
          <w:rFonts w:ascii="Garamond" w:eastAsia="Times New Roman" w:hAnsi="Garamond" w:cs="Times New Roman"/>
          <w:sz w:val="24"/>
        </w:rPr>
        <w:t xml:space="preserve">aux </w:t>
      </w:r>
      <w:r w:rsidR="008710F3" w:rsidRPr="004844F1">
        <w:rPr>
          <w:rFonts w:ascii="Garamond" w:eastAsia="Times New Roman" w:hAnsi="Garamond"/>
          <w:sz w:val="24"/>
        </w:rPr>
        <w:t xml:space="preserve">Documents </w:t>
      </w:r>
      <w:r w:rsidR="000725A8">
        <w:rPr>
          <w:rFonts w:ascii="Garamond" w:eastAsia="Times New Roman" w:hAnsi="Garamond"/>
          <w:sz w:val="24"/>
        </w:rPr>
        <w:t>à Accès Restreint</w:t>
      </w:r>
      <w:r w:rsidR="006453FB" w:rsidRPr="006453FB" w:rsidDel="008710F3">
        <w:rPr>
          <w:rFonts w:ascii="Garamond" w:eastAsia="Times New Roman" w:hAnsi="Garamond" w:cs="Times New Roman"/>
          <w:sz w:val="24"/>
        </w:rPr>
        <w:t xml:space="preserve"> </w:t>
      </w:r>
      <w:r w:rsidR="00481A76">
        <w:rPr>
          <w:rFonts w:ascii="Garamond" w:eastAsia="Times New Roman" w:hAnsi="Garamond" w:cs="Times New Roman"/>
          <w:sz w:val="24"/>
        </w:rPr>
        <w:t xml:space="preserve">et plus largement aux </w:t>
      </w:r>
      <w:r w:rsidR="00481A76" w:rsidRPr="004844F1">
        <w:rPr>
          <w:rFonts w:ascii="Garamond" w:eastAsia="Times New Roman" w:hAnsi="Garamond" w:cs="Times New Roman"/>
          <w:b/>
          <w:sz w:val="24"/>
        </w:rPr>
        <w:t>INFORMATIONS</w:t>
      </w:r>
      <w:r w:rsidR="00481A76">
        <w:rPr>
          <w:rFonts w:ascii="Garamond" w:eastAsia="Times New Roman" w:hAnsi="Garamond" w:cs="Times New Roman"/>
          <w:sz w:val="24"/>
        </w:rPr>
        <w:t xml:space="preserve"> </w:t>
      </w:r>
      <w:r w:rsidRPr="006453FB">
        <w:rPr>
          <w:rFonts w:ascii="Garamond" w:eastAsia="Times New Roman" w:hAnsi="Garamond" w:cs="Times New Roman"/>
          <w:sz w:val="24"/>
        </w:rPr>
        <w:t>(ci-après « l’</w:t>
      </w:r>
      <w:r w:rsidRPr="004844F1">
        <w:rPr>
          <w:rFonts w:ascii="Garamond" w:eastAsia="Times New Roman" w:hAnsi="Garamond" w:cs="Times New Roman"/>
          <w:b/>
          <w:sz w:val="24"/>
        </w:rPr>
        <w:t>OBJET</w:t>
      </w:r>
      <w:r w:rsidRPr="006453FB">
        <w:rPr>
          <w:rFonts w:ascii="Garamond" w:eastAsia="Times New Roman" w:hAnsi="Garamond" w:cs="Times New Roman"/>
          <w:sz w:val="24"/>
        </w:rPr>
        <w:t xml:space="preserve"> »).</w:t>
      </w:r>
    </w:p>
    <w:p w14:paraId="6CCE00A0" w14:textId="77777777" w:rsidR="0067765E" w:rsidRDefault="0067765E" w:rsidP="00031A9C">
      <w:pPr>
        <w:jc w:val="both"/>
        <w:rPr>
          <w:rFonts w:ascii="Garamond" w:eastAsia="Times New Roman" w:hAnsi="Garamond" w:cs="Times New Roman"/>
          <w:sz w:val="24"/>
        </w:rPr>
      </w:pPr>
    </w:p>
    <w:p w14:paraId="35C1F248" w14:textId="0C46E401" w:rsidR="00031A9C" w:rsidRPr="00031A9C" w:rsidRDefault="004C2422" w:rsidP="00031A9C">
      <w:pPr>
        <w:jc w:val="both"/>
        <w:rPr>
          <w:rFonts w:ascii="Garamond" w:eastAsia="Times New Roman" w:hAnsi="Garamond" w:cs="Times New Roman"/>
          <w:sz w:val="24"/>
        </w:rPr>
      </w:pPr>
      <w:r>
        <w:rPr>
          <w:rFonts w:ascii="Garamond" w:eastAsia="Times New Roman" w:hAnsi="Garamond" w:cs="Times New Roman"/>
          <w:sz w:val="24"/>
        </w:rPr>
        <w:t xml:space="preserve">Par la signature </w:t>
      </w:r>
      <w:r w:rsidR="00FC759D">
        <w:rPr>
          <w:rFonts w:ascii="Garamond" w:eastAsia="Times New Roman" w:hAnsi="Garamond" w:cs="Times New Roman"/>
          <w:sz w:val="24"/>
        </w:rPr>
        <w:t>du présent document</w:t>
      </w:r>
      <w:r>
        <w:rPr>
          <w:rFonts w:ascii="Garamond" w:eastAsia="Times New Roman" w:hAnsi="Garamond" w:cs="Times New Roman"/>
          <w:sz w:val="24"/>
        </w:rPr>
        <w:t xml:space="preserve">, </w:t>
      </w:r>
      <w:r w:rsidR="006453FB">
        <w:rPr>
          <w:rFonts w:ascii="Garamond" w:eastAsia="Times New Roman" w:hAnsi="Garamond" w:cs="Times New Roman"/>
          <w:sz w:val="24"/>
        </w:rPr>
        <w:t xml:space="preserve">le </w:t>
      </w:r>
      <w:r w:rsidR="006453FB" w:rsidRPr="006453FB">
        <w:rPr>
          <w:rFonts w:ascii="Garamond" w:eastAsia="Times New Roman" w:hAnsi="Garamond"/>
          <w:b/>
          <w:sz w:val="24"/>
        </w:rPr>
        <w:t xml:space="preserve"> </w:t>
      </w:r>
      <w:r w:rsidR="006453FB" w:rsidRPr="008F7D3D">
        <w:rPr>
          <w:rFonts w:ascii="Garamond" w:eastAsia="Times New Roman" w:hAnsi="Garamond"/>
          <w:b/>
          <w:sz w:val="24"/>
        </w:rPr>
        <w:t>CANDIDAT</w:t>
      </w:r>
      <w:r w:rsidR="008C7945">
        <w:rPr>
          <w:rFonts w:ascii="Garamond" w:eastAsia="Times New Roman" w:hAnsi="Garamond" w:cs="Times New Roman"/>
          <w:sz w:val="24"/>
        </w:rPr>
        <w:t xml:space="preserve"> </w:t>
      </w:r>
      <w:r>
        <w:rPr>
          <w:rFonts w:ascii="Garamond" w:eastAsia="Times New Roman" w:hAnsi="Garamond" w:cs="Times New Roman"/>
          <w:sz w:val="24"/>
        </w:rPr>
        <w:t>s’engage à respecter</w:t>
      </w:r>
      <w:r w:rsidR="008C7945">
        <w:rPr>
          <w:rFonts w:ascii="Garamond" w:eastAsia="Times New Roman" w:hAnsi="Garamond" w:cs="Times New Roman"/>
          <w:sz w:val="24"/>
        </w:rPr>
        <w:t xml:space="preserve"> les conditions d’accès et d’utilisation </w:t>
      </w:r>
      <w:r w:rsidR="00FC759D">
        <w:rPr>
          <w:rFonts w:ascii="Garamond" w:eastAsia="Times New Roman" w:hAnsi="Garamond" w:cs="Times New Roman"/>
          <w:sz w:val="24"/>
        </w:rPr>
        <w:t xml:space="preserve">des </w:t>
      </w:r>
      <w:r w:rsidR="00FC759D" w:rsidRPr="005D7473">
        <w:rPr>
          <w:rFonts w:ascii="Garamond" w:eastAsia="Times New Roman" w:hAnsi="Garamond" w:cs="Times New Roman"/>
          <w:b/>
          <w:sz w:val="24"/>
        </w:rPr>
        <w:t>INFORMATIONS</w:t>
      </w:r>
      <w:r w:rsidR="008C7945">
        <w:rPr>
          <w:rFonts w:ascii="Garamond" w:eastAsia="Times New Roman" w:hAnsi="Garamond" w:cs="Times New Roman"/>
          <w:sz w:val="24"/>
        </w:rPr>
        <w:t xml:space="preserve"> </w:t>
      </w:r>
      <w:r w:rsidR="00FC759D">
        <w:rPr>
          <w:rFonts w:ascii="Garamond" w:eastAsia="Times New Roman" w:hAnsi="Garamond" w:cs="Times New Roman"/>
          <w:sz w:val="24"/>
        </w:rPr>
        <w:t xml:space="preserve">définies </w:t>
      </w:r>
      <w:r w:rsidR="008C7945">
        <w:rPr>
          <w:rFonts w:ascii="Garamond" w:eastAsia="Times New Roman" w:hAnsi="Garamond" w:cs="Times New Roman"/>
          <w:sz w:val="24"/>
        </w:rPr>
        <w:t xml:space="preserve">dans le cadre du présent </w:t>
      </w:r>
      <w:r w:rsidR="00FC759D">
        <w:rPr>
          <w:rFonts w:ascii="Garamond" w:eastAsia="Times New Roman" w:hAnsi="Garamond" w:cs="Times New Roman"/>
          <w:sz w:val="24"/>
        </w:rPr>
        <w:t xml:space="preserve">engagement </w:t>
      </w:r>
      <w:r w:rsidR="008C7945">
        <w:rPr>
          <w:rFonts w:ascii="Garamond" w:eastAsia="Times New Roman" w:hAnsi="Garamond" w:cs="Times New Roman"/>
          <w:sz w:val="24"/>
        </w:rPr>
        <w:t>de confidentialité, ci-après l’ « </w:t>
      </w:r>
      <w:r w:rsidR="00FC759D">
        <w:rPr>
          <w:rFonts w:ascii="Garamond" w:eastAsia="Times New Roman" w:hAnsi="Garamond" w:cs="Times New Roman"/>
          <w:b/>
          <w:sz w:val="24"/>
        </w:rPr>
        <w:t>ENGAGEMENT</w:t>
      </w:r>
      <w:r w:rsidR="008C7945">
        <w:rPr>
          <w:rFonts w:ascii="Garamond" w:eastAsia="Times New Roman" w:hAnsi="Garamond" w:cs="Times New Roman"/>
          <w:sz w:val="24"/>
        </w:rPr>
        <w:t>».</w:t>
      </w:r>
    </w:p>
    <w:p w14:paraId="6C78897F" w14:textId="77777777" w:rsidR="00031A9C" w:rsidRPr="00031A9C" w:rsidRDefault="00031A9C" w:rsidP="00031A9C">
      <w:pPr>
        <w:jc w:val="both"/>
        <w:rPr>
          <w:rFonts w:ascii="Garamond" w:eastAsia="Times New Roman" w:hAnsi="Garamond" w:cs="Times New Roman"/>
          <w:sz w:val="24"/>
        </w:rPr>
      </w:pPr>
    </w:p>
    <w:p w14:paraId="673FC911" w14:textId="77777777" w:rsidR="00031A9C" w:rsidRPr="009B2D5D" w:rsidRDefault="00031A9C" w:rsidP="00031A9C">
      <w:pPr>
        <w:jc w:val="both"/>
        <w:rPr>
          <w:rFonts w:ascii="Garamond" w:hAnsi="Garamond"/>
          <w:sz w:val="24"/>
        </w:rPr>
      </w:pPr>
    </w:p>
    <w:p w14:paraId="15117BA7" w14:textId="528806B7" w:rsidR="00031A9C" w:rsidRPr="009B2D5D" w:rsidRDefault="00031A9C" w:rsidP="00031A9C">
      <w:pPr>
        <w:ind w:left="709" w:hanging="709"/>
        <w:jc w:val="both"/>
        <w:rPr>
          <w:rFonts w:ascii="Garamond" w:hAnsi="Garamond"/>
          <w:sz w:val="24"/>
        </w:rPr>
      </w:pPr>
      <w:r w:rsidRPr="009B2D5D">
        <w:rPr>
          <w:rFonts w:ascii="Garamond" w:hAnsi="Garamond"/>
          <w:b/>
          <w:sz w:val="24"/>
        </w:rPr>
        <w:t>1 -</w:t>
      </w:r>
      <w:r w:rsidRPr="009B2D5D">
        <w:rPr>
          <w:rFonts w:ascii="Garamond" w:hAnsi="Garamond"/>
          <w:sz w:val="24"/>
        </w:rPr>
        <w:tab/>
      </w:r>
      <w:r w:rsidRPr="009B2D5D">
        <w:rPr>
          <w:rFonts w:ascii="Garamond" w:hAnsi="Garamond"/>
          <w:b/>
          <w:sz w:val="24"/>
        </w:rPr>
        <w:t>(a)</w:t>
      </w:r>
      <w:r w:rsidRPr="009B2D5D">
        <w:rPr>
          <w:rFonts w:ascii="Garamond" w:hAnsi="Garamond"/>
          <w:sz w:val="24"/>
        </w:rPr>
        <w:t xml:space="preserve"> Sont considérées comme </w:t>
      </w:r>
      <w:r w:rsidR="008C7945">
        <w:rPr>
          <w:rFonts w:ascii="Garamond" w:eastAsia="Times New Roman" w:hAnsi="Garamond" w:cs="Times New Roman"/>
          <w:sz w:val="24"/>
        </w:rPr>
        <w:t>« </w:t>
      </w:r>
      <w:r w:rsidRPr="00133C77">
        <w:rPr>
          <w:rFonts w:ascii="Garamond" w:hAnsi="Garamond"/>
          <w:b/>
          <w:sz w:val="24"/>
        </w:rPr>
        <w:t>INFORMATIONS</w:t>
      </w:r>
      <w:r w:rsidR="008C7945">
        <w:rPr>
          <w:rFonts w:ascii="Garamond" w:eastAsia="Times New Roman" w:hAnsi="Garamond" w:cs="Times New Roman"/>
          <w:sz w:val="24"/>
        </w:rPr>
        <w:t>»</w:t>
      </w:r>
      <w:r w:rsidRPr="009B2D5D">
        <w:rPr>
          <w:rFonts w:ascii="Garamond" w:hAnsi="Garamond"/>
          <w:sz w:val="24"/>
        </w:rPr>
        <w:t xml:space="preserve"> au sens </w:t>
      </w:r>
      <w:r w:rsidRPr="00031A9C">
        <w:rPr>
          <w:rFonts w:ascii="Garamond" w:eastAsia="Times New Roman" w:hAnsi="Garamond" w:cs="Times New Roman"/>
          <w:sz w:val="24"/>
        </w:rPr>
        <w:t>d</w:t>
      </w:r>
      <w:r w:rsidR="008C7945">
        <w:rPr>
          <w:rFonts w:ascii="Garamond" w:eastAsia="Times New Roman" w:hAnsi="Garamond" w:cs="Times New Roman"/>
          <w:sz w:val="24"/>
        </w:rPr>
        <w:t>e l’</w:t>
      </w:r>
      <w:r w:rsidR="003C1FC9">
        <w:rPr>
          <w:rFonts w:ascii="Garamond" w:eastAsia="Times New Roman" w:hAnsi="Garamond" w:cs="Times New Roman"/>
          <w:b/>
          <w:sz w:val="24"/>
        </w:rPr>
        <w:t>ENGAGEMENT</w:t>
      </w:r>
      <w:r w:rsidRPr="00031A9C">
        <w:rPr>
          <w:rFonts w:ascii="Garamond" w:eastAsia="Times New Roman" w:hAnsi="Garamond" w:cs="Times New Roman"/>
          <w:sz w:val="24"/>
        </w:rPr>
        <w:t>,</w:t>
      </w:r>
      <w:r w:rsidRPr="009B2D5D">
        <w:rPr>
          <w:rFonts w:ascii="Garamond" w:hAnsi="Garamond"/>
          <w:sz w:val="24"/>
        </w:rPr>
        <w:t xml:space="preserve"> tout document, donnée, échantillon, code informatique, dessin, photo, plan, procédé, données expérimentales, résultats d'essai, modèle, formule, prototype, concept, savoir-faire, rapport, invention, schéma, </w:t>
      </w:r>
      <w:r w:rsidR="00085D63">
        <w:rPr>
          <w:rFonts w:ascii="Garamond" w:eastAsia="Times New Roman" w:hAnsi="Garamond" w:cs="Times New Roman"/>
          <w:sz w:val="24"/>
        </w:rPr>
        <w:t>ou</w:t>
      </w:r>
      <w:r w:rsidRPr="009B2D5D">
        <w:rPr>
          <w:rFonts w:ascii="Garamond" w:hAnsi="Garamond"/>
          <w:sz w:val="24"/>
        </w:rPr>
        <w:t xml:space="preserve"> en général toutes informations de nature technique, commerciale, financière, administrative, ou de quelque nature que ce soit, qu'elles soient écrites, éle</w:t>
      </w:r>
      <w:r w:rsidR="007E2AA5">
        <w:rPr>
          <w:rFonts w:ascii="Garamond" w:hAnsi="Garamond"/>
          <w:sz w:val="24"/>
        </w:rPr>
        <w:t xml:space="preserve">ctroniques ou orales, relatives </w:t>
      </w:r>
      <w:r w:rsidR="00DD7FE2">
        <w:rPr>
          <w:rFonts w:ascii="Garamond" w:eastAsia="Times New Roman" w:hAnsi="Garamond" w:cs="Times New Roman"/>
          <w:sz w:val="24"/>
        </w:rPr>
        <w:t xml:space="preserve">à la </w:t>
      </w:r>
      <w:r w:rsidR="00BC45CB" w:rsidRPr="004844F1">
        <w:rPr>
          <w:rFonts w:ascii="Garamond" w:eastAsia="Times New Roman" w:hAnsi="Garamond" w:cs="Times New Roman"/>
          <w:b/>
          <w:sz w:val="24"/>
        </w:rPr>
        <w:t>CONSULTATION</w:t>
      </w:r>
      <w:r w:rsidRPr="009B2D5D">
        <w:rPr>
          <w:rFonts w:ascii="Garamond" w:hAnsi="Garamond"/>
          <w:sz w:val="24"/>
        </w:rPr>
        <w:t>, et ce indépendamment du fait que de telles informations aient été clairement</w:t>
      </w:r>
      <w:r w:rsidR="00F449A4" w:rsidRPr="009B2D5D">
        <w:rPr>
          <w:rFonts w:ascii="Garamond" w:hAnsi="Garamond"/>
          <w:sz w:val="24"/>
        </w:rPr>
        <w:t xml:space="preserve"> marquées ou identifiées comme « confidentielles »</w:t>
      </w:r>
      <w:r w:rsidRPr="009B2D5D">
        <w:rPr>
          <w:rFonts w:ascii="Garamond" w:hAnsi="Garamond"/>
          <w:sz w:val="24"/>
        </w:rPr>
        <w:t xml:space="preserve">. </w:t>
      </w:r>
    </w:p>
    <w:p w14:paraId="5AC16D6A" w14:textId="77777777" w:rsidR="00031A9C" w:rsidRPr="009B2D5D" w:rsidRDefault="00031A9C" w:rsidP="00031A9C">
      <w:pPr>
        <w:ind w:left="709" w:hanging="709"/>
        <w:jc w:val="both"/>
        <w:rPr>
          <w:rFonts w:ascii="Garamond" w:hAnsi="Garamond"/>
          <w:sz w:val="24"/>
        </w:rPr>
      </w:pPr>
    </w:p>
    <w:p w14:paraId="498F5ABE" w14:textId="1D1B0025" w:rsidR="00031A9C" w:rsidRPr="009B2D5D" w:rsidRDefault="00031A9C" w:rsidP="00031A9C">
      <w:pPr>
        <w:ind w:left="709" w:hanging="709"/>
        <w:jc w:val="both"/>
        <w:rPr>
          <w:rFonts w:ascii="Garamond" w:hAnsi="Garamond"/>
          <w:sz w:val="24"/>
        </w:rPr>
      </w:pPr>
      <w:r w:rsidRPr="009B2D5D">
        <w:rPr>
          <w:rFonts w:ascii="Garamond" w:hAnsi="Garamond"/>
          <w:sz w:val="24"/>
        </w:rPr>
        <w:tab/>
      </w:r>
      <w:r w:rsidRPr="009B2D5D">
        <w:rPr>
          <w:rFonts w:ascii="Garamond" w:hAnsi="Garamond"/>
          <w:b/>
          <w:sz w:val="24"/>
        </w:rPr>
        <w:t>(b)</w:t>
      </w:r>
      <w:r w:rsidRPr="009B2D5D">
        <w:rPr>
          <w:rFonts w:ascii="Garamond" w:hAnsi="Garamond"/>
          <w:sz w:val="24"/>
        </w:rPr>
        <w:t xml:space="preserve"> Sont également considérées comme </w:t>
      </w:r>
      <w:r w:rsidRPr="004844F1">
        <w:rPr>
          <w:rFonts w:ascii="Garamond" w:hAnsi="Garamond"/>
          <w:b/>
          <w:sz w:val="24"/>
        </w:rPr>
        <w:t>INFORMATIONS</w:t>
      </w:r>
      <w:r w:rsidRPr="009B2D5D">
        <w:rPr>
          <w:rFonts w:ascii="Garamond" w:hAnsi="Garamond"/>
          <w:sz w:val="24"/>
        </w:rPr>
        <w:t xml:space="preserve"> toutes données ou</w:t>
      </w:r>
      <w:r w:rsidR="00671A19">
        <w:rPr>
          <w:rFonts w:ascii="Garamond" w:hAnsi="Garamond"/>
          <w:sz w:val="24"/>
        </w:rPr>
        <w:t xml:space="preserve"> informations auxquelles</w:t>
      </w:r>
      <w:r w:rsidR="00DD7FE2" w:rsidRPr="00DD7FE2">
        <w:rPr>
          <w:rFonts w:ascii="Garamond" w:eastAsia="Times New Roman" w:hAnsi="Garamond"/>
          <w:b/>
          <w:sz w:val="24"/>
        </w:rPr>
        <w:t xml:space="preserve"> </w:t>
      </w:r>
      <w:r w:rsidR="00DD7FE2" w:rsidRPr="004844F1">
        <w:rPr>
          <w:rFonts w:ascii="Garamond" w:eastAsia="Times New Roman" w:hAnsi="Garamond"/>
          <w:sz w:val="24"/>
        </w:rPr>
        <w:t xml:space="preserve">le </w:t>
      </w:r>
      <w:r w:rsidR="00DD7FE2" w:rsidRPr="008F7D3D">
        <w:rPr>
          <w:rFonts w:ascii="Garamond" w:eastAsia="Times New Roman" w:hAnsi="Garamond"/>
          <w:b/>
          <w:sz w:val="24"/>
        </w:rPr>
        <w:t>CANDIDAT</w:t>
      </w:r>
      <w:r w:rsidRPr="009B2D5D">
        <w:rPr>
          <w:rFonts w:ascii="Garamond" w:hAnsi="Garamond"/>
          <w:sz w:val="24"/>
        </w:rPr>
        <w:t xml:space="preserve"> pourrait avoir accès à l'occasion de visites sur site </w:t>
      </w:r>
      <w:r w:rsidR="00DD7FE2" w:rsidRPr="009B2D5D">
        <w:rPr>
          <w:rFonts w:ascii="Garamond" w:hAnsi="Garamond"/>
          <w:sz w:val="24"/>
        </w:rPr>
        <w:t>qu'</w:t>
      </w:r>
      <w:r w:rsidR="00DD7FE2">
        <w:rPr>
          <w:rFonts w:ascii="Garamond" w:hAnsi="Garamond"/>
          <w:sz w:val="24"/>
        </w:rPr>
        <w:t>il</w:t>
      </w:r>
      <w:r w:rsidR="00DD7FE2" w:rsidRPr="009B2D5D">
        <w:rPr>
          <w:rFonts w:ascii="Garamond" w:hAnsi="Garamond"/>
          <w:sz w:val="24"/>
        </w:rPr>
        <w:t xml:space="preserve"> </w:t>
      </w:r>
      <w:r w:rsidRPr="009B2D5D">
        <w:rPr>
          <w:rFonts w:ascii="Garamond" w:hAnsi="Garamond"/>
          <w:sz w:val="24"/>
        </w:rPr>
        <w:t>effectuerait dans les locaux d'</w:t>
      </w:r>
      <w:r w:rsidRPr="004844F1">
        <w:rPr>
          <w:rFonts w:ascii="Garamond" w:hAnsi="Garamond"/>
          <w:b/>
          <w:sz w:val="24"/>
        </w:rPr>
        <w:t>IFPEN</w:t>
      </w:r>
      <w:r w:rsidRPr="009B2D5D">
        <w:rPr>
          <w:rFonts w:ascii="Garamond" w:hAnsi="Garamond"/>
          <w:sz w:val="24"/>
        </w:rPr>
        <w:t xml:space="preserve">. </w:t>
      </w:r>
    </w:p>
    <w:p w14:paraId="1B98FFB2" w14:textId="77777777" w:rsidR="00031A9C" w:rsidRPr="009B2D5D" w:rsidRDefault="00031A9C" w:rsidP="00031A9C">
      <w:pPr>
        <w:jc w:val="both"/>
        <w:rPr>
          <w:rFonts w:ascii="Garamond" w:hAnsi="Garamond"/>
          <w:sz w:val="24"/>
        </w:rPr>
      </w:pPr>
    </w:p>
    <w:p w14:paraId="57960CE1" w14:textId="77777777" w:rsidR="00031A9C" w:rsidRPr="009B2D5D" w:rsidRDefault="00031A9C" w:rsidP="00031A9C">
      <w:pPr>
        <w:ind w:left="709"/>
        <w:jc w:val="both"/>
        <w:rPr>
          <w:rFonts w:ascii="Garamond" w:hAnsi="Garamond"/>
          <w:sz w:val="24"/>
        </w:rPr>
      </w:pPr>
      <w:r w:rsidRPr="009B2D5D">
        <w:rPr>
          <w:rFonts w:ascii="Garamond" w:hAnsi="Garamond"/>
          <w:b/>
          <w:sz w:val="24"/>
        </w:rPr>
        <w:t>(c)</w:t>
      </w:r>
      <w:r w:rsidRPr="009B2D5D">
        <w:rPr>
          <w:rFonts w:ascii="Garamond" w:hAnsi="Garamond"/>
          <w:sz w:val="24"/>
        </w:rPr>
        <w:t xml:space="preserve"> Les travaux dérivatifs qui pourraient résulter de l'observation, de l'analyse, de l'interprétation, de la compilation, de l'étude ou de l'évaluation des </w:t>
      </w:r>
      <w:r w:rsidRPr="004844F1">
        <w:rPr>
          <w:rFonts w:ascii="Garamond" w:hAnsi="Garamond"/>
          <w:b/>
          <w:sz w:val="24"/>
        </w:rPr>
        <w:t>INFORMATIONS</w:t>
      </w:r>
      <w:r w:rsidRPr="009B2D5D">
        <w:rPr>
          <w:rFonts w:ascii="Garamond" w:hAnsi="Garamond"/>
          <w:sz w:val="24"/>
        </w:rPr>
        <w:t xml:space="preserve"> sont également considérées comme des </w:t>
      </w:r>
      <w:r w:rsidRPr="004844F1">
        <w:rPr>
          <w:rFonts w:ascii="Garamond" w:hAnsi="Garamond"/>
          <w:b/>
          <w:sz w:val="24"/>
        </w:rPr>
        <w:t>INFORMATIONS</w:t>
      </w:r>
      <w:r w:rsidRPr="009B2D5D">
        <w:rPr>
          <w:rFonts w:ascii="Garamond" w:hAnsi="Garamond"/>
          <w:sz w:val="24"/>
        </w:rPr>
        <w:t>.</w:t>
      </w:r>
    </w:p>
    <w:p w14:paraId="3278FCF0" w14:textId="77777777" w:rsidR="00031A9C" w:rsidRPr="009B2D5D" w:rsidRDefault="00031A9C" w:rsidP="00031A9C">
      <w:pPr>
        <w:jc w:val="both"/>
        <w:rPr>
          <w:rFonts w:ascii="Garamond" w:hAnsi="Garamond"/>
          <w:sz w:val="24"/>
        </w:rPr>
      </w:pPr>
    </w:p>
    <w:p w14:paraId="668C5DEC" w14:textId="6FE6E727" w:rsidR="00031A9C" w:rsidRPr="009B2D5D" w:rsidRDefault="00031A9C" w:rsidP="00031A9C">
      <w:pPr>
        <w:ind w:left="705" w:hanging="705"/>
        <w:jc w:val="both"/>
        <w:rPr>
          <w:rFonts w:ascii="Garamond" w:hAnsi="Garamond"/>
          <w:sz w:val="24"/>
        </w:rPr>
      </w:pPr>
      <w:r w:rsidRPr="009B2D5D">
        <w:rPr>
          <w:rFonts w:ascii="Garamond" w:hAnsi="Garamond"/>
          <w:b/>
          <w:sz w:val="24"/>
        </w:rPr>
        <w:t>2-</w:t>
      </w:r>
      <w:r w:rsidRPr="009B2D5D">
        <w:rPr>
          <w:rFonts w:ascii="Garamond" w:hAnsi="Garamond"/>
          <w:sz w:val="24"/>
        </w:rPr>
        <w:tab/>
      </w:r>
      <w:r w:rsidRPr="009B2D5D">
        <w:rPr>
          <w:rFonts w:ascii="Garamond" w:hAnsi="Garamond"/>
          <w:b/>
          <w:sz w:val="24"/>
        </w:rPr>
        <w:t>(a)</w:t>
      </w:r>
      <w:r w:rsidRPr="009B2D5D">
        <w:rPr>
          <w:rFonts w:ascii="Garamond" w:hAnsi="Garamond"/>
          <w:sz w:val="24"/>
        </w:rPr>
        <w:t xml:space="preserve"> Étant donnée la nature confiden</w:t>
      </w:r>
      <w:r w:rsidR="00671A19">
        <w:rPr>
          <w:rFonts w:ascii="Garamond" w:hAnsi="Garamond"/>
          <w:sz w:val="24"/>
        </w:rPr>
        <w:t xml:space="preserve">tielle des </w:t>
      </w:r>
      <w:r w:rsidR="00671A19" w:rsidRPr="004844F1">
        <w:rPr>
          <w:rFonts w:ascii="Garamond" w:hAnsi="Garamond"/>
          <w:b/>
          <w:sz w:val="24"/>
        </w:rPr>
        <w:t>INFORMATIONS</w:t>
      </w:r>
      <w:r w:rsidR="00671A19">
        <w:rPr>
          <w:rFonts w:ascii="Garamond" w:hAnsi="Garamond"/>
          <w:sz w:val="24"/>
        </w:rPr>
        <w:t xml:space="preserve">, </w:t>
      </w:r>
      <w:r w:rsidR="00DD7FE2">
        <w:rPr>
          <w:rFonts w:ascii="Garamond" w:hAnsi="Garamond"/>
          <w:sz w:val="24"/>
        </w:rPr>
        <w:t>le</w:t>
      </w:r>
      <w:r w:rsidR="00DD7FE2" w:rsidRPr="00DD7FE2">
        <w:rPr>
          <w:rFonts w:ascii="Garamond" w:eastAsia="Times New Roman" w:hAnsi="Garamond"/>
          <w:b/>
          <w:sz w:val="24"/>
        </w:rPr>
        <w:t xml:space="preserve"> </w:t>
      </w:r>
      <w:r w:rsidR="00DD7FE2" w:rsidRPr="008F7D3D">
        <w:rPr>
          <w:rFonts w:ascii="Garamond" w:eastAsia="Times New Roman" w:hAnsi="Garamond"/>
          <w:b/>
          <w:sz w:val="24"/>
        </w:rPr>
        <w:t>CANDIDAT</w:t>
      </w:r>
      <w:r w:rsidRPr="009B2D5D">
        <w:rPr>
          <w:rFonts w:ascii="Garamond" w:hAnsi="Garamond"/>
          <w:sz w:val="24"/>
        </w:rPr>
        <w:t xml:space="preserve"> convient de garder strictement confidentielles les </w:t>
      </w:r>
      <w:r w:rsidRPr="004844F1">
        <w:rPr>
          <w:rFonts w:ascii="Garamond" w:hAnsi="Garamond"/>
          <w:b/>
          <w:sz w:val="24"/>
        </w:rPr>
        <w:t>INFORMATIONS</w:t>
      </w:r>
      <w:r w:rsidRPr="009B2D5D">
        <w:rPr>
          <w:rFonts w:ascii="Garamond" w:hAnsi="Garamond"/>
          <w:sz w:val="24"/>
        </w:rPr>
        <w:t xml:space="preserve"> auxquelles </w:t>
      </w:r>
      <w:r w:rsidR="00DD7FE2">
        <w:rPr>
          <w:rFonts w:ascii="Garamond" w:hAnsi="Garamond"/>
          <w:sz w:val="24"/>
        </w:rPr>
        <w:t>il</w:t>
      </w:r>
      <w:r w:rsidR="00DD7FE2" w:rsidRPr="009B2D5D">
        <w:rPr>
          <w:rFonts w:ascii="Garamond" w:hAnsi="Garamond"/>
          <w:sz w:val="24"/>
        </w:rPr>
        <w:t xml:space="preserve"> </w:t>
      </w:r>
      <w:r w:rsidRPr="009B2D5D">
        <w:rPr>
          <w:rFonts w:ascii="Garamond" w:hAnsi="Garamond"/>
          <w:sz w:val="24"/>
        </w:rPr>
        <w:t>pourra avoir accès.</w:t>
      </w:r>
    </w:p>
    <w:p w14:paraId="31FC25AA" w14:textId="77777777" w:rsidR="00031A9C" w:rsidRPr="009B2D5D" w:rsidRDefault="00031A9C" w:rsidP="009B2D5D">
      <w:pPr>
        <w:ind w:left="705" w:hanging="705"/>
        <w:jc w:val="both"/>
        <w:rPr>
          <w:rFonts w:ascii="Garamond" w:hAnsi="Garamond"/>
          <w:sz w:val="24"/>
        </w:rPr>
      </w:pPr>
    </w:p>
    <w:p w14:paraId="313DB90F" w14:textId="083EADB8" w:rsidR="00031A9C" w:rsidRPr="009B2D5D" w:rsidRDefault="00031A9C" w:rsidP="009B2D5D">
      <w:pPr>
        <w:ind w:left="709"/>
        <w:jc w:val="both"/>
        <w:rPr>
          <w:rFonts w:ascii="Garamond" w:hAnsi="Garamond"/>
          <w:sz w:val="24"/>
        </w:rPr>
      </w:pPr>
      <w:r w:rsidRPr="009B2D5D">
        <w:rPr>
          <w:rFonts w:ascii="Garamond" w:hAnsi="Garamond"/>
          <w:b/>
          <w:sz w:val="24"/>
        </w:rPr>
        <w:t>(b)</w:t>
      </w:r>
      <w:r w:rsidR="00671A19">
        <w:rPr>
          <w:rFonts w:ascii="Garamond" w:hAnsi="Garamond"/>
          <w:sz w:val="24"/>
        </w:rPr>
        <w:t xml:space="preserve"> Dès lors, </w:t>
      </w:r>
      <w:r w:rsidR="00DD7FE2">
        <w:rPr>
          <w:rFonts w:ascii="Garamond" w:hAnsi="Garamond"/>
          <w:sz w:val="24"/>
        </w:rPr>
        <w:t>le</w:t>
      </w:r>
      <w:r w:rsidR="00DD7FE2" w:rsidRPr="00DD7FE2">
        <w:rPr>
          <w:rFonts w:ascii="Garamond" w:eastAsia="Times New Roman" w:hAnsi="Garamond"/>
          <w:b/>
          <w:sz w:val="24"/>
        </w:rPr>
        <w:t xml:space="preserve"> </w:t>
      </w:r>
      <w:r w:rsidR="00DD7FE2" w:rsidRPr="008F7D3D">
        <w:rPr>
          <w:rFonts w:ascii="Garamond" w:eastAsia="Times New Roman" w:hAnsi="Garamond"/>
          <w:b/>
          <w:sz w:val="24"/>
        </w:rPr>
        <w:t>CANDIDAT</w:t>
      </w:r>
      <w:r w:rsidR="00342684">
        <w:rPr>
          <w:rFonts w:ascii="Garamond" w:hAnsi="Garamond"/>
          <w:sz w:val="24"/>
        </w:rPr>
        <w:t xml:space="preserve"> s'engage</w:t>
      </w:r>
      <w:r w:rsidRPr="009B2D5D">
        <w:rPr>
          <w:rFonts w:ascii="Garamond" w:hAnsi="Garamond"/>
          <w:sz w:val="24"/>
        </w:rPr>
        <w:t xml:space="preserve"> à respecter </w:t>
      </w:r>
      <w:r w:rsidR="008C7945" w:rsidRPr="009B2D5D">
        <w:rPr>
          <w:rFonts w:ascii="Garamond" w:hAnsi="Garamond"/>
          <w:sz w:val="24"/>
        </w:rPr>
        <w:t xml:space="preserve">la confidentialité </w:t>
      </w:r>
      <w:r w:rsidR="007C5BE4">
        <w:rPr>
          <w:rFonts w:ascii="Garamond" w:hAnsi="Garamond"/>
          <w:sz w:val="24"/>
        </w:rPr>
        <w:t>de</w:t>
      </w:r>
      <w:r w:rsidRPr="009B2D5D">
        <w:rPr>
          <w:rFonts w:ascii="Garamond" w:hAnsi="Garamond"/>
          <w:sz w:val="24"/>
        </w:rPr>
        <w:t xml:space="preserve"> toute </w:t>
      </w:r>
      <w:r w:rsidRPr="004844F1">
        <w:rPr>
          <w:rFonts w:ascii="Garamond" w:hAnsi="Garamond"/>
          <w:b/>
          <w:sz w:val="24"/>
        </w:rPr>
        <w:t>INFORMATION</w:t>
      </w:r>
      <w:r w:rsidRPr="009B2D5D">
        <w:rPr>
          <w:rFonts w:ascii="Garamond" w:hAnsi="Garamond"/>
          <w:sz w:val="24"/>
        </w:rPr>
        <w:t xml:space="preserve"> </w:t>
      </w:r>
      <w:r w:rsidR="007C5BE4">
        <w:rPr>
          <w:rFonts w:ascii="Garamond" w:hAnsi="Garamond"/>
          <w:sz w:val="24"/>
        </w:rPr>
        <w:t xml:space="preserve">reçue </w:t>
      </w:r>
      <w:r w:rsidRPr="009B2D5D">
        <w:rPr>
          <w:rFonts w:ascii="Garamond" w:hAnsi="Garamond"/>
          <w:sz w:val="24"/>
        </w:rPr>
        <w:t>et à ne  pas l</w:t>
      </w:r>
      <w:r w:rsidR="007C5BE4">
        <w:rPr>
          <w:rFonts w:ascii="Garamond" w:hAnsi="Garamond"/>
          <w:sz w:val="24"/>
        </w:rPr>
        <w:t>a</w:t>
      </w:r>
      <w:r w:rsidRPr="009B2D5D">
        <w:rPr>
          <w:rFonts w:ascii="Garamond" w:hAnsi="Garamond"/>
          <w:sz w:val="24"/>
        </w:rPr>
        <w:t xml:space="preserve"> divulguer à un tiers sans l’autorisation préalable écrite d'</w:t>
      </w:r>
      <w:r w:rsidRPr="004844F1">
        <w:rPr>
          <w:rFonts w:ascii="Garamond" w:hAnsi="Garamond"/>
          <w:b/>
          <w:sz w:val="24"/>
        </w:rPr>
        <w:t>IFPEN</w:t>
      </w:r>
      <w:r w:rsidRPr="009B2D5D">
        <w:rPr>
          <w:rFonts w:ascii="Garamond" w:hAnsi="Garamond"/>
          <w:sz w:val="24"/>
        </w:rPr>
        <w:t>.</w:t>
      </w:r>
    </w:p>
    <w:p w14:paraId="27F1472C" w14:textId="77777777" w:rsidR="00031A9C" w:rsidRPr="009B2D5D" w:rsidRDefault="00031A9C" w:rsidP="009B2D5D">
      <w:pPr>
        <w:ind w:left="709"/>
        <w:jc w:val="both"/>
        <w:rPr>
          <w:rFonts w:ascii="Garamond" w:hAnsi="Garamond"/>
          <w:sz w:val="24"/>
        </w:rPr>
      </w:pPr>
    </w:p>
    <w:p w14:paraId="6E442AD7" w14:textId="679B2A8F" w:rsidR="00031A9C" w:rsidRPr="009B2D5D" w:rsidRDefault="00031A9C" w:rsidP="009B2D5D">
      <w:pPr>
        <w:ind w:left="709"/>
        <w:jc w:val="both"/>
        <w:rPr>
          <w:rFonts w:ascii="Garamond" w:hAnsi="Garamond"/>
          <w:sz w:val="24"/>
        </w:rPr>
      </w:pPr>
      <w:r w:rsidRPr="009B2D5D">
        <w:rPr>
          <w:rFonts w:ascii="Garamond" w:hAnsi="Garamond"/>
          <w:b/>
          <w:sz w:val="24"/>
        </w:rPr>
        <w:t>(c)</w:t>
      </w:r>
      <w:r w:rsidR="00671A19">
        <w:rPr>
          <w:rFonts w:ascii="Garamond" w:hAnsi="Garamond"/>
          <w:sz w:val="24"/>
        </w:rPr>
        <w:t xml:space="preserve"> Par ailleurs, </w:t>
      </w:r>
      <w:r w:rsidR="00DD7FE2">
        <w:rPr>
          <w:rFonts w:ascii="Garamond" w:hAnsi="Garamond"/>
          <w:sz w:val="24"/>
        </w:rPr>
        <w:t xml:space="preserve">le </w:t>
      </w:r>
      <w:r w:rsidR="00DD7FE2" w:rsidRPr="00DD7FE2">
        <w:rPr>
          <w:rFonts w:ascii="Garamond" w:eastAsia="Times New Roman" w:hAnsi="Garamond"/>
          <w:b/>
          <w:sz w:val="24"/>
        </w:rPr>
        <w:t xml:space="preserve"> </w:t>
      </w:r>
      <w:r w:rsidR="00DD7FE2" w:rsidRPr="008F7D3D">
        <w:rPr>
          <w:rFonts w:ascii="Garamond" w:eastAsia="Times New Roman" w:hAnsi="Garamond"/>
          <w:b/>
          <w:sz w:val="24"/>
        </w:rPr>
        <w:t>CANDIDAT</w:t>
      </w:r>
      <w:r w:rsidRPr="009B2D5D">
        <w:rPr>
          <w:rFonts w:ascii="Garamond" w:hAnsi="Garamond"/>
          <w:sz w:val="24"/>
        </w:rPr>
        <w:t xml:space="preserve"> s'engage à prendre toutes dispositions pour protéger les </w:t>
      </w:r>
      <w:r w:rsidRPr="004844F1">
        <w:rPr>
          <w:rFonts w:ascii="Garamond" w:hAnsi="Garamond"/>
          <w:b/>
          <w:sz w:val="24"/>
        </w:rPr>
        <w:t>INFORMATIONS</w:t>
      </w:r>
      <w:r w:rsidRPr="009B2D5D">
        <w:rPr>
          <w:rFonts w:ascii="Garamond" w:hAnsi="Garamond"/>
          <w:sz w:val="24"/>
        </w:rPr>
        <w:t xml:space="preserve"> en vue de la prévention et de la protection contre toute divulgation ou diffusion non autorisée, y compris le vol et l'espionnage</w:t>
      </w:r>
      <w:r w:rsidR="00AA1D79" w:rsidRPr="009B2D5D">
        <w:rPr>
          <w:rFonts w:ascii="Garamond" w:hAnsi="Garamond"/>
          <w:sz w:val="24"/>
        </w:rPr>
        <w:t>.</w:t>
      </w:r>
    </w:p>
    <w:p w14:paraId="482C5B5D" w14:textId="77777777" w:rsidR="00031A9C" w:rsidRPr="009B2D5D" w:rsidRDefault="00031A9C" w:rsidP="00031A9C">
      <w:pPr>
        <w:jc w:val="both"/>
        <w:rPr>
          <w:rFonts w:ascii="Garamond" w:hAnsi="Garamond"/>
          <w:sz w:val="24"/>
        </w:rPr>
      </w:pPr>
    </w:p>
    <w:p w14:paraId="68B9CFC8" w14:textId="45110FFE" w:rsidR="00031A9C" w:rsidRDefault="00031A9C" w:rsidP="00031A9C">
      <w:pPr>
        <w:ind w:left="709"/>
        <w:jc w:val="both"/>
        <w:rPr>
          <w:rFonts w:ascii="Garamond" w:hAnsi="Garamond"/>
          <w:sz w:val="24"/>
        </w:rPr>
      </w:pPr>
      <w:r w:rsidRPr="009B2D5D">
        <w:rPr>
          <w:rFonts w:ascii="Garamond" w:hAnsi="Garamond"/>
          <w:b/>
          <w:sz w:val="24"/>
        </w:rPr>
        <w:t>(d)</w:t>
      </w:r>
      <w:r w:rsidRPr="009B2D5D">
        <w:rPr>
          <w:rFonts w:ascii="Garamond" w:hAnsi="Garamond"/>
          <w:sz w:val="24"/>
        </w:rPr>
        <w:t xml:space="preserve">  Les </w:t>
      </w:r>
      <w:r w:rsidRPr="004844F1">
        <w:rPr>
          <w:rFonts w:ascii="Garamond" w:hAnsi="Garamond"/>
          <w:b/>
          <w:sz w:val="24"/>
        </w:rPr>
        <w:t>INFORMATIONS</w:t>
      </w:r>
      <w:r w:rsidRPr="009B2D5D">
        <w:rPr>
          <w:rFonts w:ascii="Garamond" w:hAnsi="Garamond"/>
          <w:sz w:val="24"/>
        </w:rPr>
        <w:t xml:space="preserve"> pourro</w:t>
      </w:r>
      <w:r w:rsidR="00671A19">
        <w:rPr>
          <w:rFonts w:ascii="Garamond" w:hAnsi="Garamond"/>
          <w:sz w:val="24"/>
        </w:rPr>
        <w:t xml:space="preserve">nt être communiquées par </w:t>
      </w:r>
      <w:r w:rsidR="00DD7FE2">
        <w:rPr>
          <w:rFonts w:ascii="Garamond" w:hAnsi="Garamond"/>
          <w:sz w:val="24"/>
        </w:rPr>
        <w:t xml:space="preserve">le </w:t>
      </w:r>
      <w:r w:rsidR="00DD7FE2" w:rsidRPr="00DD7FE2">
        <w:rPr>
          <w:rFonts w:ascii="Garamond" w:eastAsia="Times New Roman" w:hAnsi="Garamond"/>
          <w:b/>
          <w:sz w:val="24"/>
        </w:rPr>
        <w:t xml:space="preserve"> </w:t>
      </w:r>
      <w:r w:rsidR="00DD7FE2" w:rsidRPr="008F7D3D">
        <w:rPr>
          <w:rFonts w:ascii="Garamond" w:eastAsia="Times New Roman" w:hAnsi="Garamond"/>
          <w:b/>
          <w:sz w:val="24"/>
        </w:rPr>
        <w:t>CANDIDAT</w:t>
      </w:r>
      <w:r w:rsidRPr="009B2D5D">
        <w:rPr>
          <w:rFonts w:ascii="Garamond" w:hAnsi="Garamond"/>
          <w:sz w:val="24"/>
        </w:rPr>
        <w:t xml:space="preserve"> aux seuls membres de son personnel qui auraient à en connaître </w:t>
      </w:r>
      <w:r w:rsidR="008C7945">
        <w:rPr>
          <w:rFonts w:ascii="Garamond" w:eastAsia="Times New Roman" w:hAnsi="Garamond" w:cs="Times New Roman"/>
          <w:sz w:val="24"/>
        </w:rPr>
        <w:t>pour les besoins d</w:t>
      </w:r>
      <w:r w:rsidR="00D96937">
        <w:rPr>
          <w:rFonts w:ascii="Garamond" w:eastAsia="Times New Roman" w:hAnsi="Garamond" w:cs="Times New Roman"/>
          <w:sz w:val="24"/>
        </w:rPr>
        <w:t>e l’</w:t>
      </w:r>
      <w:r w:rsidR="00D96937" w:rsidRPr="004844F1">
        <w:rPr>
          <w:rFonts w:ascii="Garamond" w:eastAsia="Times New Roman" w:hAnsi="Garamond" w:cs="Times New Roman"/>
          <w:b/>
          <w:sz w:val="24"/>
        </w:rPr>
        <w:t>OBJET</w:t>
      </w:r>
      <w:r w:rsidRPr="00031A9C">
        <w:rPr>
          <w:rFonts w:ascii="Garamond" w:eastAsia="Times New Roman" w:hAnsi="Garamond" w:cs="Times New Roman"/>
          <w:sz w:val="24"/>
        </w:rPr>
        <w:t>.</w:t>
      </w:r>
      <w:r w:rsidRPr="009B2D5D">
        <w:rPr>
          <w:rFonts w:ascii="Garamond" w:hAnsi="Garamond"/>
          <w:sz w:val="24"/>
        </w:rPr>
        <w:t xml:space="preserve"> </w:t>
      </w:r>
      <w:r w:rsidRPr="009B2D5D">
        <w:rPr>
          <w:rFonts w:ascii="Garamond" w:hAnsi="Garamond"/>
          <w:sz w:val="24"/>
        </w:rPr>
        <w:lastRenderedPageBreak/>
        <w:t xml:space="preserve">Lesdites personnes seront informées de la nature confidentielle des </w:t>
      </w:r>
      <w:r w:rsidRPr="004844F1">
        <w:rPr>
          <w:rFonts w:ascii="Garamond" w:hAnsi="Garamond"/>
          <w:b/>
          <w:sz w:val="24"/>
        </w:rPr>
        <w:t>INFORMATIONS</w:t>
      </w:r>
      <w:r w:rsidRPr="009B2D5D">
        <w:rPr>
          <w:rFonts w:ascii="Garamond" w:hAnsi="Garamond"/>
          <w:sz w:val="24"/>
        </w:rPr>
        <w:t xml:space="preserve"> et des restricti</w:t>
      </w:r>
      <w:r w:rsidR="00671A19">
        <w:rPr>
          <w:rFonts w:ascii="Garamond" w:hAnsi="Garamond"/>
          <w:sz w:val="24"/>
        </w:rPr>
        <w:t xml:space="preserve">ons d'usage à cet égard. </w:t>
      </w:r>
      <w:r w:rsidR="00DD7FE2">
        <w:rPr>
          <w:rFonts w:ascii="Garamond" w:hAnsi="Garamond"/>
          <w:sz w:val="24"/>
        </w:rPr>
        <w:t xml:space="preserve">Le </w:t>
      </w:r>
      <w:r w:rsidR="00DD7FE2" w:rsidRPr="00DD7FE2">
        <w:rPr>
          <w:rFonts w:ascii="Garamond" w:eastAsia="Times New Roman" w:hAnsi="Garamond"/>
          <w:b/>
          <w:sz w:val="24"/>
        </w:rPr>
        <w:t xml:space="preserve"> </w:t>
      </w:r>
      <w:r w:rsidR="00DD7FE2" w:rsidRPr="008F7D3D">
        <w:rPr>
          <w:rFonts w:ascii="Garamond" w:eastAsia="Times New Roman" w:hAnsi="Garamond"/>
          <w:b/>
          <w:sz w:val="24"/>
        </w:rPr>
        <w:t>CANDIDAT</w:t>
      </w:r>
      <w:r w:rsidRPr="009B2D5D">
        <w:rPr>
          <w:rFonts w:ascii="Garamond" w:hAnsi="Garamond"/>
          <w:sz w:val="24"/>
        </w:rPr>
        <w:t xml:space="preserve"> s'engage à prendre toutes dispositions nécessaires, dans les limites fixées par la loi, pour faire en sorte que ces personnes soient tenues par les mêmes engagements que ceux inscrits dans </w:t>
      </w:r>
      <w:r w:rsidRPr="00031A9C">
        <w:rPr>
          <w:rFonts w:ascii="Garamond" w:eastAsia="Times New Roman" w:hAnsi="Garamond" w:cs="Times New Roman"/>
          <w:sz w:val="24"/>
        </w:rPr>
        <w:t>l</w:t>
      </w:r>
      <w:r w:rsidR="008C7945">
        <w:rPr>
          <w:rFonts w:ascii="Garamond" w:eastAsia="Times New Roman" w:hAnsi="Garamond" w:cs="Times New Roman"/>
          <w:sz w:val="24"/>
        </w:rPr>
        <w:t>’</w:t>
      </w:r>
      <w:r w:rsidR="003C1FC9">
        <w:rPr>
          <w:rFonts w:ascii="Garamond" w:eastAsia="Times New Roman" w:hAnsi="Garamond" w:cs="Times New Roman"/>
          <w:b/>
          <w:sz w:val="24"/>
        </w:rPr>
        <w:t>ENGAGEMENT</w:t>
      </w:r>
      <w:r w:rsidRPr="009B2D5D">
        <w:rPr>
          <w:rFonts w:ascii="Garamond" w:hAnsi="Garamond"/>
          <w:sz w:val="24"/>
        </w:rPr>
        <w:t xml:space="preserve">, y compris, le cas échéant, au terme de leur contrat de travail. </w:t>
      </w:r>
    </w:p>
    <w:p w14:paraId="37D483DB" w14:textId="77777777" w:rsidR="006D4BBF" w:rsidRDefault="006D4BBF" w:rsidP="00031A9C">
      <w:pPr>
        <w:ind w:left="709"/>
        <w:jc w:val="both"/>
        <w:rPr>
          <w:rFonts w:ascii="Garamond" w:hAnsi="Garamond"/>
          <w:sz w:val="24"/>
        </w:rPr>
      </w:pPr>
    </w:p>
    <w:p w14:paraId="3828C5ED" w14:textId="7E835F98" w:rsidR="006D4BBF" w:rsidRPr="006D4BBF" w:rsidRDefault="006D4BBF" w:rsidP="006E1B83">
      <w:pPr>
        <w:widowControl w:val="0"/>
        <w:tabs>
          <w:tab w:val="left" w:pos="1134"/>
          <w:tab w:val="left" w:pos="1276"/>
        </w:tabs>
        <w:ind w:left="709"/>
        <w:jc w:val="both"/>
        <w:rPr>
          <w:rFonts w:ascii="Garamond" w:eastAsia="Times New Roman" w:hAnsi="Garamond" w:cs="Times New Roman"/>
          <w:sz w:val="24"/>
        </w:rPr>
      </w:pPr>
      <w:r w:rsidRPr="006E1B83">
        <w:rPr>
          <w:rFonts w:ascii="Garamond" w:eastAsia="Times New Roman" w:hAnsi="Garamond" w:cs="Times New Roman"/>
          <w:b/>
          <w:sz w:val="24"/>
        </w:rPr>
        <w:t>(e)</w:t>
      </w:r>
      <w:r>
        <w:rPr>
          <w:rFonts w:ascii="Garamond" w:eastAsia="Times New Roman" w:hAnsi="Garamond" w:cs="Times New Roman"/>
          <w:sz w:val="24"/>
        </w:rPr>
        <w:tab/>
      </w:r>
      <w:r w:rsidRPr="006D4BBF">
        <w:rPr>
          <w:rFonts w:ascii="Garamond" w:eastAsia="Times New Roman" w:hAnsi="Garamond" w:cs="Times New Roman"/>
          <w:sz w:val="24"/>
        </w:rPr>
        <w:t xml:space="preserve">Les </w:t>
      </w:r>
      <w:r w:rsidRPr="004844F1">
        <w:rPr>
          <w:rFonts w:ascii="Garamond" w:eastAsia="Times New Roman" w:hAnsi="Garamond" w:cs="Times New Roman"/>
          <w:b/>
          <w:sz w:val="24"/>
        </w:rPr>
        <w:t>INFORMATIONS</w:t>
      </w:r>
      <w:r w:rsidRPr="006D4BBF">
        <w:rPr>
          <w:rFonts w:ascii="Garamond" w:eastAsia="Times New Roman" w:hAnsi="Garamond" w:cs="Times New Roman"/>
          <w:sz w:val="24"/>
        </w:rPr>
        <w:t xml:space="preserve"> pourront également être communiquées par </w:t>
      </w:r>
      <w:r w:rsidR="00853E49">
        <w:rPr>
          <w:rFonts w:ascii="Garamond" w:hAnsi="Garamond"/>
          <w:sz w:val="24"/>
        </w:rPr>
        <w:t xml:space="preserve">le </w:t>
      </w:r>
      <w:r w:rsidR="00853E49" w:rsidRPr="004844F1">
        <w:rPr>
          <w:rFonts w:ascii="Garamond" w:hAnsi="Garamond"/>
          <w:b/>
          <w:sz w:val="24"/>
        </w:rPr>
        <w:t>CANDIDAT</w:t>
      </w:r>
      <w:r w:rsidRPr="006D4BBF">
        <w:rPr>
          <w:rFonts w:ascii="Garamond" w:eastAsia="Times New Roman" w:hAnsi="Garamond" w:cs="Times New Roman"/>
          <w:sz w:val="24"/>
        </w:rPr>
        <w:t xml:space="preserve"> à l'une ou plusieurs des sociétés </w:t>
      </w:r>
      <w:r w:rsidRPr="004844F1">
        <w:rPr>
          <w:rFonts w:ascii="Garamond" w:eastAsia="Times New Roman" w:hAnsi="Garamond" w:cs="Times New Roman"/>
          <w:b/>
          <w:sz w:val="24"/>
        </w:rPr>
        <w:t>AFFILIEES</w:t>
      </w:r>
      <w:r w:rsidRPr="006D4BBF">
        <w:rPr>
          <w:rFonts w:ascii="Garamond" w:eastAsia="Times New Roman" w:hAnsi="Garamond" w:cs="Times New Roman"/>
          <w:sz w:val="24"/>
        </w:rPr>
        <w:t xml:space="preserve"> ou à des sous-traitants (ci-après "</w:t>
      </w:r>
      <w:r w:rsidRPr="006D4BBF">
        <w:rPr>
          <w:rFonts w:ascii="Garamond" w:eastAsia="Times New Roman" w:hAnsi="Garamond" w:cs="Times New Roman"/>
          <w:b/>
          <w:sz w:val="24"/>
        </w:rPr>
        <w:t>TIERS AUTORISE</w:t>
      </w:r>
      <w:r w:rsidRPr="006D4BBF">
        <w:rPr>
          <w:rFonts w:ascii="Garamond" w:eastAsia="Times New Roman" w:hAnsi="Garamond" w:cs="Times New Roman"/>
          <w:sz w:val="24"/>
        </w:rPr>
        <w:t xml:space="preserve">") que </w:t>
      </w:r>
      <w:r w:rsidR="00DD7FE2">
        <w:rPr>
          <w:rFonts w:ascii="Garamond" w:eastAsia="Times New Roman" w:hAnsi="Garamond" w:cs="Times New Roman"/>
          <w:sz w:val="24"/>
        </w:rPr>
        <w:t xml:space="preserve">le </w:t>
      </w:r>
      <w:r w:rsidR="00DD7FE2" w:rsidRPr="00DD7FE2">
        <w:rPr>
          <w:rFonts w:ascii="Garamond" w:eastAsia="Times New Roman" w:hAnsi="Garamond"/>
          <w:b/>
          <w:sz w:val="24"/>
        </w:rPr>
        <w:t xml:space="preserve"> </w:t>
      </w:r>
      <w:r w:rsidR="00DD7FE2" w:rsidRPr="008F7D3D">
        <w:rPr>
          <w:rFonts w:ascii="Garamond" w:eastAsia="Times New Roman" w:hAnsi="Garamond"/>
          <w:b/>
          <w:sz w:val="24"/>
        </w:rPr>
        <w:t>CANDIDAT</w:t>
      </w:r>
      <w:r w:rsidRPr="006D4BBF">
        <w:rPr>
          <w:rFonts w:ascii="Garamond" w:eastAsia="Times New Roman" w:hAnsi="Garamond" w:cs="Times New Roman"/>
          <w:sz w:val="24"/>
        </w:rPr>
        <w:t xml:space="preserve"> souhaite impliquer pour l'</w:t>
      </w:r>
      <w:r w:rsidRPr="004844F1">
        <w:rPr>
          <w:rFonts w:ascii="Garamond" w:eastAsia="Times New Roman" w:hAnsi="Garamond" w:cs="Times New Roman"/>
          <w:b/>
          <w:sz w:val="24"/>
        </w:rPr>
        <w:t xml:space="preserve">OBJET </w:t>
      </w:r>
      <w:r w:rsidRPr="006D4BBF">
        <w:rPr>
          <w:rFonts w:ascii="Garamond" w:eastAsia="Times New Roman" w:hAnsi="Garamond" w:cs="Times New Roman"/>
          <w:sz w:val="24"/>
        </w:rPr>
        <w:t>sous réserve que:</w:t>
      </w:r>
      <w:r>
        <w:rPr>
          <w:rFonts w:ascii="Garamond" w:eastAsia="Times New Roman" w:hAnsi="Garamond" w:cs="Times New Roman"/>
          <w:sz w:val="24"/>
        </w:rPr>
        <w:t xml:space="preserve"> </w:t>
      </w:r>
    </w:p>
    <w:p w14:paraId="0F3DF994" w14:textId="77777777" w:rsidR="006D4BBF" w:rsidRPr="006D4BBF" w:rsidRDefault="006D4BBF" w:rsidP="006D4BBF">
      <w:pPr>
        <w:widowControl w:val="0"/>
        <w:tabs>
          <w:tab w:val="left" w:pos="1276"/>
          <w:tab w:val="left" w:pos="1560"/>
        </w:tabs>
        <w:ind w:left="1125"/>
        <w:jc w:val="both"/>
        <w:rPr>
          <w:rFonts w:ascii="Garamond" w:eastAsia="Times New Roman" w:hAnsi="Garamond" w:cs="Times New Roman"/>
          <w:sz w:val="24"/>
        </w:rPr>
      </w:pPr>
    </w:p>
    <w:p w14:paraId="579C6C7E" w14:textId="10F74CAC" w:rsidR="006D4BBF" w:rsidRPr="006D4BBF" w:rsidRDefault="00DD7FE2" w:rsidP="006D4BBF">
      <w:pPr>
        <w:widowControl w:val="0"/>
        <w:numPr>
          <w:ilvl w:val="0"/>
          <w:numId w:val="14"/>
        </w:numPr>
        <w:tabs>
          <w:tab w:val="left" w:pos="1560"/>
        </w:tabs>
        <w:ind w:left="1560" w:hanging="426"/>
        <w:jc w:val="both"/>
        <w:rPr>
          <w:rFonts w:ascii="Garamond" w:eastAsia="Times New Roman" w:hAnsi="Garamond" w:cs="Times New Roman"/>
          <w:sz w:val="24"/>
        </w:rPr>
      </w:pPr>
      <w:r>
        <w:rPr>
          <w:rFonts w:ascii="Garamond" w:hAnsi="Garamond"/>
          <w:sz w:val="24"/>
        </w:rPr>
        <w:t xml:space="preserve">Le </w:t>
      </w:r>
      <w:r w:rsidRPr="00DD7FE2">
        <w:rPr>
          <w:rFonts w:ascii="Garamond" w:eastAsia="Times New Roman" w:hAnsi="Garamond"/>
          <w:b/>
          <w:sz w:val="24"/>
        </w:rPr>
        <w:t xml:space="preserve"> </w:t>
      </w:r>
      <w:r w:rsidRPr="008F7D3D">
        <w:rPr>
          <w:rFonts w:ascii="Garamond" w:eastAsia="Times New Roman" w:hAnsi="Garamond"/>
          <w:b/>
          <w:sz w:val="24"/>
        </w:rPr>
        <w:t>CANDIDAT</w:t>
      </w:r>
      <w:r w:rsidR="006D4BBF" w:rsidRPr="006D4BBF">
        <w:rPr>
          <w:rFonts w:ascii="Garamond" w:eastAsia="Times New Roman" w:hAnsi="Garamond" w:cs="Times New Roman"/>
          <w:sz w:val="24"/>
        </w:rPr>
        <w:t xml:space="preserve"> informe </w:t>
      </w:r>
      <w:r w:rsidR="006D4BBF" w:rsidRPr="004844F1">
        <w:rPr>
          <w:rFonts w:ascii="Garamond" w:eastAsia="Times New Roman" w:hAnsi="Garamond" w:cs="Times New Roman"/>
          <w:b/>
          <w:sz w:val="24"/>
        </w:rPr>
        <w:t>IFPEN</w:t>
      </w:r>
      <w:r w:rsidR="006D4BBF" w:rsidRPr="006D4BBF">
        <w:rPr>
          <w:rFonts w:ascii="Garamond" w:eastAsia="Times New Roman" w:hAnsi="Garamond" w:cs="Times New Roman"/>
          <w:sz w:val="24"/>
        </w:rPr>
        <w:t xml:space="preserve"> de l'identité du </w:t>
      </w:r>
      <w:r w:rsidR="006D4BBF" w:rsidRPr="004844F1">
        <w:rPr>
          <w:rFonts w:ascii="Garamond" w:eastAsia="Times New Roman" w:hAnsi="Garamond" w:cs="Times New Roman"/>
          <w:b/>
          <w:sz w:val="24"/>
        </w:rPr>
        <w:t>TIERS AUTORISE</w:t>
      </w:r>
      <w:r w:rsidR="006D4BBF" w:rsidRPr="006D4BBF">
        <w:rPr>
          <w:rFonts w:ascii="Garamond" w:eastAsia="Times New Roman" w:hAnsi="Garamond" w:cs="Times New Roman"/>
          <w:sz w:val="24"/>
        </w:rPr>
        <w:t xml:space="preserve"> à qui les </w:t>
      </w:r>
      <w:r w:rsidR="006D4BBF" w:rsidRPr="004844F1">
        <w:rPr>
          <w:rFonts w:ascii="Garamond" w:eastAsia="Times New Roman" w:hAnsi="Garamond" w:cs="Times New Roman"/>
          <w:b/>
          <w:sz w:val="24"/>
        </w:rPr>
        <w:t>INFORMATIONS</w:t>
      </w:r>
      <w:r w:rsidR="006D4BBF" w:rsidRPr="006D4BBF">
        <w:rPr>
          <w:rFonts w:ascii="Garamond" w:eastAsia="Times New Roman" w:hAnsi="Garamond" w:cs="Times New Roman"/>
          <w:sz w:val="24"/>
        </w:rPr>
        <w:t xml:space="preserve"> sont divulguées,</w:t>
      </w:r>
    </w:p>
    <w:p w14:paraId="26FB13CA" w14:textId="77777777" w:rsidR="006D4BBF" w:rsidRPr="006D4BBF" w:rsidRDefault="006D4BBF" w:rsidP="006D4BBF">
      <w:pPr>
        <w:widowControl w:val="0"/>
        <w:ind w:left="360"/>
        <w:jc w:val="both"/>
        <w:rPr>
          <w:rFonts w:ascii="Garamond" w:eastAsia="Times New Roman" w:hAnsi="Garamond" w:cs="Times New Roman"/>
          <w:sz w:val="24"/>
        </w:rPr>
      </w:pPr>
    </w:p>
    <w:p w14:paraId="0932E316" w14:textId="48C70043" w:rsidR="006D4BBF" w:rsidRPr="006D4BBF" w:rsidRDefault="006D4BBF" w:rsidP="006D4BBF">
      <w:pPr>
        <w:widowControl w:val="0"/>
        <w:numPr>
          <w:ilvl w:val="0"/>
          <w:numId w:val="14"/>
        </w:numPr>
        <w:tabs>
          <w:tab w:val="left" w:pos="1560"/>
        </w:tabs>
        <w:ind w:left="1560" w:hanging="426"/>
        <w:jc w:val="both"/>
        <w:rPr>
          <w:rFonts w:ascii="Garamond" w:eastAsia="Times New Roman" w:hAnsi="Garamond" w:cs="Times New Roman"/>
          <w:sz w:val="24"/>
        </w:rPr>
      </w:pPr>
      <w:r w:rsidRPr="006D4BBF">
        <w:rPr>
          <w:rFonts w:ascii="Garamond" w:eastAsia="Times New Roman" w:hAnsi="Garamond" w:cs="Times New Roman"/>
          <w:sz w:val="24"/>
        </w:rPr>
        <w:t xml:space="preserve">le </w:t>
      </w:r>
      <w:r w:rsidRPr="004844F1">
        <w:rPr>
          <w:rFonts w:ascii="Garamond" w:eastAsia="Times New Roman" w:hAnsi="Garamond" w:cs="Times New Roman"/>
          <w:b/>
          <w:sz w:val="24"/>
        </w:rPr>
        <w:t xml:space="preserve">TIERS AUTORISE </w:t>
      </w:r>
      <w:r w:rsidRPr="006D4BBF">
        <w:rPr>
          <w:rFonts w:ascii="Garamond" w:eastAsia="Times New Roman" w:hAnsi="Garamond" w:cs="Times New Roman"/>
          <w:sz w:val="24"/>
        </w:rPr>
        <w:t>a</w:t>
      </w:r>
      <w:r>
        <w:rPr>
          <w:rFonts w:ascii="Garamond" w:eastAsia="Times New Roman" w:hAnsi="Garamond" w:cs="Times New Roman"/>
          <w:sz w:val="24"/>
        </w:rPr>
        <w:t>it</w:t>
      </w:r>
      <w:r w:rsidRPr="006D4BBF">
        <w:rPr>
          <w:rFonts w:ascii="Garamond" w:eastAsia="Times New Roman" w:hAnsi="Garamond" w:cs="Times New Roman"/>
          <w:sz w:val="24"/>
        </w:rPr>
        <w:t xml:space="preserve"> signé avec </w:t>
      </w:r>
      <w:r w:rsidR="00DD7FE2">
        <w:rPr>
          <w:rFonts w:ascii="Garamond" w:eastAsia="Times New Roman" w:hAnsi="Garamond" w:cs="Times New Roman"/>
          <w:sz w:val="24"/>
        </w:rPr>
        <w:t>le</w:t>
      </w:r>
      <w:r w:rsidR="00DD7FE2" w:rsidRPr="00DD7FE2">
        <w:rPr>
          <w:rFonts w:ascii="Garamond" w:eastAsia="Times New Roman" w:hAnsi="Garamond"/>
          <w:b/>
          <w:sz w:val="24"/>
        </w:rPr>
        <w:t xml:space="preserve"> </w:t>
      </w:r>
      <w:r w:rsidR="00DD7FE2" w:rsidRPr="008F7D3D">
        <w:rPr>
          <w:rFonts w:ascii="Garamond" w:eastAsia="Times New Roman" w:hAnsi="Garamond"/>
          <w:b/>
          <w:sz w:val="24"/>
        </w:rPr>
        <w:t>CANDIDAT</w:t>
      </w:r>
      <w:r w:rsidRPr="006D4BBF">
        <w:rPr>
          <w:rFonts w:ascii="Garamond" w:eastAsia="Times New Roman" w:hAnsi="Garamond" w:cs="Times New Roman"/>
          <w:sz w:val="24"/>
        </w:rPr>
        <w:t xml:space="preserve"> un accord de confidentialité portant sur les </w:t>
      </w:r>
      <w:r w:rsidRPr="004844F1">
        <w:rPr>
          <w:rFonts w:ascii="Garamond" w:eastAsia="Times New Roman" w:hAnsi="Garamond" w:cs="Times New Roman"/>
          <w:b/>
          <w:sz w:val="24"/>
        </w:rPr>
        <w:t>INFORMATIONS</w:t>
      </w:r>
      <w:r w:rsidRPr="006D4BBF">
        <w:rPr>
          <w:rFonts w:ascii="Garamond" w:eastAsia="Times New Roman" w:hAnsi="Garamond" w:cs="Times New Roman"/>
          <w:sz w:val="24"/>
        </w:rPr>
        <w:t xml:space="preserve"> dont les termes et conditions doivent être conformes à l’</w:t>
      </w:r>
      <w:r w:rsidR="003C1FC9">
        <w:rPr>
          <w:rFonts w:ascii="Garamond" w:eastAsia="Times New Roman" w:hAnsi="Garamond" w:cs="Times New Roman"/>
          <w:b/>
          <w:sz w:val="24"/>
        </w:rPr>
        <w:t>ENGAGEMENT</w:t>
      </w:r>
      <w:r w:rsidRPr="006D4BBF">
        <w:rPr>
          <w:rFonts w:ascii="Garamond" w:eastAsia="Times New Roman" w:hAnsi="Garamond" w:cs="Times New Roman"/>
          <w:sz w:val="24"/>
        </w:rPr>
        <w:t>,</w:t>
      </w:r>
    </w:p>
    <w:p w14:paraId="003E6709" w14:textId="77777777" w:rsidR="006D4BBF" w:rsidRPr="006D4BBF" w:rsidRDefault="006D4BBF" w:rsidP="006D4BBF">
      <w:pPr>
        <w:widowControl w:val="0"/>
        <w:tabs>
          <w:tab w:val="left" w:pos="1560"/>
          <w:tab w:val="left" w:pos="1985"/>
        </w:tabs>
        <w:ind w:left="1134"/>
        <w:jc w:val="both"/>
        <w:rPr>
          <w:rFonts w:ascii="Garamond" w:eastAsia="Times New Roman" w:hAnsi="Garamond" w:cs="Times New Roman"/>
          <w:sz w:val="24"/>
        </w:rPr>
      </w:pPr>
    </w:p>
    <w:p w14:paraId="750385E7" w14:textId="3851073C" w:rsidR="006D4BBF" w:rsidRPr="006D4BBF" w:rsidRDefault="006D4BBF" w:rsidP="006D4BBF">
      <w:pPr>
        <w:widowControl w:val="0"/>
        <w:numPr>
          <w:ilvl w:val="0"/>
          <w:numId w:val="14"/>
        </w:numPr>
        <w:tabs>
          <w:tab w:val="left" w:pos="1560"/>
        </w:tabs>
        <w:ind w:left="1560" w:hanging="426"/>
        <w:jc w:val="both"/>
        <w:rPr>
          <w:rFonts w:ascii="Garamond" w:eastAsia="Times New Roman" w:hAnsi="Garamond" w:cs="Times New Roman"/>
          <w:sz w:val="24"/>
        </w:rPr>
      </w:pPr>
      <w:r w:rsidRPr="006D4BBF">
        <w:rPr>
          <w:rFonts w:ascii="Garamond" w:eastAsia="Times New Roman" w:hAnsi="Garamond" w:cs="Times New Roman"/>
          <w:sz w:val="24"/>
        </w:rPr>
        <w:t xml:space="preserve">une copie de l'accord mentionné au (ii) soit transmise </w:t>
      </w:r>
      <w:r>
        <w:rPr>
          <w:rFonts w:ascii="Garamond" w:eastAsia="Times New Roman" w:hAnsi="Garamond" w:cs="Times New Roman"/>
          <w:sz w:val="24"/>
        </w:rPr>
        <w:t xml:space="preserve">à </w:t>
      </w:r>
      <w:r w:rsidRPr="004844F1">
        <w:rPr>
          <w:rFonts w:ascii="Garamond" w:eastAsia="Times New Roman" w:hAnsi="Garamond" w:cs="Times New Roman"/>
          <w:b/>
          <w:sz w:val="24"/>
        </w:rPr>
        <w:t>IFPEN</w:t>
      </w:r>
      <w:r w:rsidRPr="006D4BBF">
        <w:rPr>
          <w:rFonts w:ascii="Garamond" w:eastAsia="Times New Roman" w:hAnsi="Garamond" w:cs="Times New Roman"/>
          <w:sz w:val="24"/>
        </w:rPr>
        <w:t xml:space="preserve"> sur simple demande,</w:t>
      </w:r>
      <w:r w:rsidR="00A155A4">
        <w:rPr>
          <w:rFonts w:ascii="Garamond" w:eastAsia="Times New Roman" w:hAnsi="Garamond" w:cs="Times New Roman"/>
          <w:sz w:val="24"/>
        </w:rPr>
        <w:t xml:space="preserve"> </w:t>
      </w:r>
    </w:p>
    <w:p w14:paraId="2334F39F" w14:textId="77777777" w:rsidR="006D4BBF" w:rsidRPr="006D4BBF" w:rsidRDefault="006D4BBF" w:rsidP="006D4BBF">
      <w:pPr>
        <w:widowControl w:val="0"/>
        <w:jc w:val="both"/>
        <w:rPr>
          <w:rFonts w:ascii="Garamond" w:eastAsia="Times New Roman" w:hAnsi="Garamond" w:cs="Times New Roman"/>
          <w:sz w:val="24"/>
        </w:rPr>
      </w:pPr>
    </w:p>
    <w:p w14:paraId="4172D07C" w14:textId="1561DFB0" w:rsidR="006D4BBF" w:rsidRPr="006D4BBF" w:rsidRDefault="00A155A4" w:rsidP="006D4BBF">
      <w:pPr>
        <w:widowControl w:val="0"/>
        <w:numPr>
          <w:ilvl w:val="0"/>
          <w:numId w:val="14"/>
        </w:numPr>
        <w:tabs>
          <w:tab w:val="left" w:pos="1560"/>
        </w:tabs>
        <w:ind w:left="1560" w:hanging="426"/>
        <w:jc w:val="both"/>
        <w:rPr>
          <w:rFonts w:ascii="Garamond" w:eastAsia="Times New Roman" w:hAnsi="Garamond" w:cs="Times New Roman"/>
          <w:sz w:val="24"/>
        </w:rPr>
      </w:pPr>
      <w:r>
        <w:rPr>
          <w:rFonts w:ascii="Garamond" w:eastAsia="Times New Roman" w:hAnsi="Garamond" w:cs="Times New Roman"/>
          <w:sz w:val="24"/>
        </w:rPr>
        <w:t xml:space="preserve">Le </w:t>
      </w:r>
      <w:r w:rsidRPr="00A155A4">
        <w:rPr>
          <w:rFonts w:ascii="Garamond" w:eastAsia="Times New Roman" w:hAnsi="Garamond"/>
          <w:b/>
          <w:sz w:val="24"/>
        </w:rPr>
        <w:t xml:space="preserve"> </w:t>
      </w:r>
      <w:r w:rsidRPr="008F7D3D">
        <w:rPr>
          <w:rFonts w:ascii="Garamond" w:eastAsia="Times New Roman" w:hAnsi="Garamond"/>
          <w:b/>
          <w:sz w:val="24"/>
        </w:rPr>
        <w:t>CANDIDAT</w:t>
      </w:r>
      <w:r w:rsidR="006D4BBF">
        <w:rPr>
          <w:rFonts w:ascii="Garamond" w:eastAsia="Times New Roman" w:hAnsi="Garamond" w:cs="Times New Roman"/>
          <w:sz w:val="24"/>
        </w:rPr>
        <w:t xml:space="preserve"> </w:t>
      </w:r>
      <w:r w:rsidR="006D4BBF" w:rsidRPr="006D4BBF">
        <w:rPr>
          <w:rFonts w:ascii="Garamond" w:eastAsia="Times New Roman" w:hAnsi="Garamond" w:cs="Times New Roman"/>
          <w:sz w:val="24"/>
        </w:rPr>
        <w:t xml:space="preserve">reste entièrement responsable de la divulgation des </w:t>
      </w:r>
      <w:r w:rsidR="006D4BBF" w:rsidRPr="004844F1">
        <w:rPr>
          <w:rFonts w:ascii="Garamond" w:eastAsia="Times New Roman" w:hAnsi="Garamond" w:cs="Times New Roman"/>
          <w:b/>
          <w:sz w:val="24"/>
        </w:rPr>
        <w:t>INFORMATIONS</w:t>
      </w:r>
      <w:r w:rsidR="006D4BBF" w:rsidRPr="006D4BBF">
        <w:rPr>
          <w:rFonts w:ascii="Garamond" w:eastAsia="Times New Roman" w:hAnsi="Garamond" w:cs="Times New Roman"/>
          <w:sz w:val="24"/>
        </w:rPr>
        <w:t xml:space="preserve"> au </w:t>
      </w:r>
      <w:r w:rsidR="006D4BBF" w:rsidRPr="004844F1">
        <w:rPr>
          <w:rFonts w:ascii="Garamond" w:eastAsia="Times New Roman" w:hAnsi="Garamond" w:cs="Times New Roman"/>
          <w:b/>
          <w:sz w:val="24"/>
        </w:rPr>
        <w:t>TIERS AUTORISE</w:t>
      </w:r>
      <w:r w:rsidR="006D4BBF" w:rsidRPr="006D4BBF">
        <w:rPr>
          <w:rFonts w:ascii="Garamond" w:eastAsia="Times New Roman" w:hAnsi="Garamond" w:cs="Times New Roman"/>
          <w:sz w:val="24"/>
        </w:rPr>
        <w:t>.</w:t>
      </w:r>
    </w:p>
    <w:p w14:paraId="6CB507F3" w14:textId="77777777" w:rsidR="006D4BBF" w:rsidRPr="006D4BBF" w:rsidRDefault="006D4BBF" w:rsidP="006D4BBF">
      <w:pPr>
        <w:jc w:val="both"/>
        <w:rPr>
          <w:rFonts w:ascii="Garamond" w:eastAsiaTheme="minorHAnsi" w:hAnsi="Garamond" w:cs="Times New Roman"/>
          <w:sz w:val="24"/>
        </w:rPr>
      </w:pPr>
    </w:p>
    <w:p w14:paraId="77FEEC7C" w14:textId="26D0A779" w:rsidR="006D4BBF" w:rsidRPr="006D4BBF" w:rsidRDefault="006D4BBF" w:rsidP="006E1B83">
      <w:pPr>
        <w:ind w:left="709"/>
        <w:jc w:val="both"/>
        <w:rPr>
          <w:rFonts w:ascii="Garamond" w:eastAsiaTheme="minorHAnsi" w:hAnsi="Garamond" w:cs="Times New Roman"/>
          <w:sz w:val="24"/>
        </w:rPr>
      </w:pPr>
      <w:r w:rsidRPr="006D4BBF">
        <w:rPr>
          <w:rFonts w:ascii="Garamond" w:eastAsiaTheme="minorHAnsi" w:hAnsi="Garamond" w:cs="Times New Roman"/>
          <w:sz w:val="24"/>
        </w:rPr>
        <w:t>Le terme « </w:t>
      </w:r>
      <w:r w:rsidRPr="006D4BBF">
        <w:rPr>
          <w:rFonts w:ascii="Garamond" w:eastAsiaTheme="minorHAnsi" w:hAnsi="Garamond" w:cs="Times New Roman"/>
          <w:b/>
          <w:sz w:val="24"/>
        </w:rPr>
        <w:t>AFFILIEE</w:t>
      </w:r>
      <w:r w:rsidRPr="006D4BBF">
        <w:rPr>
          <w:rFonts w:ascii="Garamond" w:eastAsiaTheme="minorHAnsi" w:hAnsi="Garamond" w:cs="Times New Roman"/>
          <w:sz w:val="24"/>
        </w:rPr>
        <w:t xml:space="preserve"> » désigne toute société ou entité juridique qui est contrôlée par </w:t>
      </w:r>
      <w:r w:rsidR="003C1FC9">
        <w:rPr>
          <w:rFonts w:ascii="Garamond" w:eastAsiaTheme="minorHAnsi" w:hAnsi="Garamond" w:cs="Times New Roman"/>
          <w:sz w:val="24"/>
        </w:rPr>
        <w:t>le</w:t>
      </w:r>
      <w:r w:rsidR="003C1FC9" w:rsidRPr="006D4BBF">
        <w:rPr>
          <w:rFonts w:ascii="Garamond" w:eastAsiaTheme="minorHAnsi" w:hAnsi="Garamond" w:cs="Times New Roman"/>
          <w:sz w:val="24"/>
        </w:rPr>
        <w:t xml:space="preserve"> </w:t>
      </w:r>
      <w:r w:rsidR="003C1FC9" w:rsidRPr="008F7D3D">
        <w:rPr>
          <w:rFonts w:ascii="Garamond" w:eastAsia="Times New Roman" w:hAnsi="Garamond"/>
          <w:b/>
          <w:sz w:val="24"/>
        </w:rPr>
        <w:t>CANDIDAT</w:t>
      </w:r>
      <w:r w:rsidRPr="006D4BBF">
        <w:rPr>
          <w:rFonts w:ascii="Garamond" w:eastAsiaTheme="minorHAnsi" w:hAnsi="Garamond" w:cs="Times New Roman"/>
          <w:sz w:val="24"/>
        </w:rPr>
        <w:t xml:space="preserve">, ou qui contrôle </w:t>
      </w:r>
      <w:r w:rsidR="003C1FC9">
        <w:rPr>
          <w:rFonts w:ascii="Garamond" w:eastAsiaTheme="minorHAnsi" w:hAnsi="Garamond" w:cs="Times New Roman"/>
          <w:sz w:val="24"/>
        </w:rPr>
        <w:t>le</w:t>
      </w:r>
      <w:r w:rsidR="003C1FC9" w:rsidRPr="006D4BBF">
        <w:rPr>
          <w:rFonts w:ascii="Garamond" w:eastAsiaTheme="minorHAnsi" w:hAnsi="Garamond" w:cs="Times New Roman"/>
          <w:sz w:val="24"/>
        </w:rPr>
        <w:t xml:space="preserve"> </w:t>
      </w:r>
      <w:r w:rsidR="003C1FC9" w:rsidRPr="008F7D3D">
        <w:rPr>
          <w:rFonts w:ascii="Garamond" w:eastAsia="Times New Roman" w:hAnsi="Garamond"/>
          <w:b/>
          <w:sz w:val="24"/>
        </w:rPr>
        <w:t>CANDIDAT</w:t>
      </w:r>
      <w:r w:rsidRPr="006D4BBF">
        <w:rPr>
          <w:rFonts w:ascii="Garamond" w:eastAsiaTheme="minorHAnsi" w:hAnsi="Garamond" w:cs="Times New Roman"/>
          <w:sz w:val="24"/>
        </w:rPr>
        <w:t xml:space="preserve">, ou qui est contrôlée par une société ou entité juridique qui contrôle </w:t>
      </w:r>
      <w:r w:rsidR="003C1FC9">
        <w:rPr>
          <w:rFonts w:ascii="Garamond" w:eastAsiaTheme="minorHAnsi" w:hAnsi="Garamond" w:cs="Times New Roman"/>
          <w:sz w:val="24"/>
        </w:rPr>
        <w:t>le</w:t>
      </w:r>
      <w:r w:rsidR="003C1FC9" w:rsidRPr="006D4BBF">
        <w:rPr>
          <w:rFonts w:ascii="Garamond" w:eastAsiaTheme="minorHAnsi" w:hAnsi="Garamond" w:cs="Times New Roman"/>
          <w:sz w:val="24"/>
        </w:rPr>
        <w:t xml:space="preserve"> </w:t>
      </w:r>
      <w:r w:rsidR="003C1FC9" w:rsidRPr="008F7D3D">
        <w:rPr>
          <w:rFonts w:ascii="Garamond" w:eastAsia="Times New Roman" w:hAnsi="Garamond"/>
          <w:b/>
          <w:sz w:val="24"/>
        </w:rPr>
        <w:t>CANDIDAT</w:t>
      </w:r>
      <w:r w:rsidRPr="006D4BBF">
        <w:rPr>
          <w:rFonts w:ascii="Garamond" w:eastAsiaTheme="minorHAnsi" w:hAnsi="Garamond" w:cs="Times New Roman"/>
          <w:sz w:val="24"/>
        </w:rPr>
        <w:t xml:space="preserve">, au sens des dispositions de l’article L.233-3 du code de commerce. </w:t>
      </w:r>
    </w:p>
    <w:p w14:paraId="774CFAED" w14:textId="77777777" w:rsidR="006D4BBF" w:rsidRPr="006D4BBF" w:rsidRDefault="006D4BBF" w:rsidP="006E1B83">
      <w:pPr>
        <w:jc w:val="both"/>
        <w:rPr>
          <w:rFonts w:ascii="Garamond" w:eastAsiaTheme="minorHAnsi" w:hAnsi="Garamond" w:cs="Times New Roman"/>
          <w:sz w:val="24"/>
        </w:rPr>
      </w:pPr>
    </w:p>
    <w:p w14:paraId="6ED3386E" w14:textId="17AB0945" w:rsidR="006D4BBF" w:rsidRPr="009B2D5D" w:rsidRDefault="006D4BBF" w:rsidP="006D4BBF">
      <w:pPr>
        <w:ind w:left="709"/>
        <w:jc w:val="both"/>
        <w:rPr>
          <w:rFonts w:ascii="Garamond" w:hAnsi="Garamond"/>
          <w:sz w:val="24"/>
        </w:rPr>
      </w:pPr>
      <w:r w:rsidRPr="006D4BBF">
        <w:rPr>
          <w:rFonts w:ascii="Garamond" w:eastAsia="Times New Roman" w:hAnsi="Garamond" w:cs="Times New Roman"/>
          <w:sz w:val="24"/>
        </w:rPr>
        <w:t xml:space="preserve">Les </w:t>
      </w:r>
      <w:r w:rsidRPr="004844F1">
        <w:rPr>
          <w:rFonts w:ascii="Garamond" w:eastAsia="Times New Roman" w:hAnsi="Garamond" w:cs="Times New Roman"/>
          <w:b/>
          <w:sz w:val="24"/>
        </w:rPr>
        <w:t>TIERS AUTORISES</w:t>
      </w:r>
      <w:r w:rsidRPr="006D4BBF">
        <w:rPr>
          <w:rFonts w:ascii="Garamond" w:eastAsia="Times New Roman" w:hAnsi="Garamond" w:cs="Times New Roman"/>
          <w:sz w:val="24"/>
        </w:rPr>
        <w:t xml:space="preserve"> ne sont pas </w:t>
      </w:r>
      <w:r w:rsidR="00C23355" w:rsidRPr="006D4BBF">
        <w:rPr>
          <w:rFonts w:ascii="Garamond" w:eastAsia="Times New Roman" w:hAnsi="Garamond" w:cs="Times New Roman"/>
          <w:sz w:val="24"/>
        </w:rPr>
        <w:t>considérés</w:t>
      </w:r>
      <w:r w:rsidRPr="006D4BBF">
        <w:rPr>
          <w:rFonts w:ascii="Garamond" w:eastAsia="Times New Roman" w:hAnsi="Garamond" w:cs="Times New Roman"/>
          <w:sz w:val="24"/>
        </w:rPr>
        <w:t xml:space="preserve"> comme des tiers</w:t>
      </w:r>
    </w:p>
    <w:p w14:paraId="3B65130F" w14:textId="77777777" w:rsidR="00031A9C" w:rsidRPr="009B2D5D" w:rsidRDefault="00031A9C" w:rsidP="00031A9C">
      <w:pPr>
        <w:jc w:val="both"/>
        <w:rPr>
          <w:rFonts w:ascii="Garamond" w:hAnsi="Garamond"/>
          <w:sz w:val="24"/>
        </w:rPr>
      </w:pPr>
    </w:p>
    <w:p w14:paraId="2F98F367" w14:textId="295A397C" w:rsidR="00031A9C" w:rsidRPr="009B2D5D" w:rsidRDefault="00031A9C" w:rsidP="009B2D5D">
      <w:pPr>
        <w:ind w:left="709"/>
        <w:jc w:val="both"/>
        <w:rPr>
          <w:rFonts w:ascii="Garamond" w:hAnsi="Garamond"/>
          <w:sz w:val="24"/>
        </w:rPr>
      </w:pPr>
      <w:r w:rsidRPr="009B2D5D">
        <w:rPr>
          <w:rFonts w:ascii="Garamond" w:hAnsi="Garamond"/>
          <w:b/>
          <w:sz w:val="24"/>
        </w:rPr>
        <w:t>(</w:t>
      </w:r>
      <w:r w:rsidR="006D4BBF">
        <w:rPr>
          <w:rFonts w:ascii="Garamond" w:hAnsi="Garamond"/>
          <w:b/>
          <w:sz w:val="24"/>
        </w:rPr>
        <w:t>f</w:t>
      </w:r>
      <w:r w:rsidRPr="009B2D5D">
        <w:rPr>
          <w:rFonts w:ascii="Garamond" w:hAnsi="Garamond"/>
          <w:b/>
          <w:sz w:val="24"/>
        </w:rPr>
        <w:t>)</w:t>
      </w:r>
      <w:r w:rsidR="00671A19">
        <w:rPr>
          <w:rFonts w:ascii="Garamond" w:hAnsi="Garamond"/>
          <w:sz w:val="24"/>
        </w:rPr>
        <w:t xml:space="preserve"> </w:t>
      </w:r>
      <w:r w:rsidR="00A155A4">
        <w:rPr>
          <w:rFonts w:ascii="Garamond" w:hAnsi="Garamond"/>
          <w:sz w:val="24"/>
        </w:rPr>
        <w:t xml:space="preserve">Le </w:t>
      </w:r>
      <w:r w:rsidR="00A155A4" w:rsidRPr="00A155A4">
        <w:rPr>
          <w:rFonts w:ascii="Garamond" w:eastAsia="Times New Roman" w:hAnsi="Garamond"/>
          <w:b/>
          <w:sz w:val="24"/>
        </w:rPr>
        <w:t xml:space="preserve"> </w:t>
      </w:r>
      <w:r w:rsidR="00A155A4" w:rsidRPr="008F7D3D">
        <w:rPr>
          <w:rFonts w:ascii="Garamond" w:eastAsia="Times New Roman" w:hAnsi="Garamond"/>
          <w:b/>
          <w:sz w:val="24"/>
        </w:rPr>
        <w:t>CANDIDAT</w:t>
      </w:r>
      <w:r w:rsidRPr="009B2D5D">
        <w:rPr>
          <w:rFonts w:ascii="Garamond" w:hAnsi="Garamond"/>
          <w:sz w:val="24"/>
        </w:rPr>
        <w:t xml:space="preserve"> s’engage à ne pas utiliser pour </w:t>
      </w:r>
      <w:r w:rsidR="00A155A4">
        <w:rPr>
          <w:rFonts w:ascii="Garamond" w:hAnsi="Garamond"/>
          <w:sz w:val="24"/>
        </w:rPr>
        <w:t>lui</w:t>
      </w:r>
      <w:r w:rsidRPr="009B2D5D">
        <w:rPr>
          <w:rFonts w:ascii="Garamond" w:hAnsi="Garamond"/>
          <w:sz w:val="24"/>
        </w:rPr>
        <w:t xml:space="preserve">-même et/ou pour le compte de tiers, de quelque manière que ce soit, les </w:t>
      </w:r>
      <w:r w:rsidRPr="004844F1">
        <w:rPr>
          <w:rFonts w:ascii="Garamond" w:hAnsi="Garamond"/>
          <w:b/>
          <w:sz w:val="24"/>
        </w:rPr>
        <w:t>INFORMATIONS</w:t>
      </w:r>
      <w:r w:rsidRPr="009B2D5D">
        <w:rPr>
          <w:rFonts w:ascii="Garamond" w:hAnsi="Garamond"/>
          <w:sz w:val="24"/>
        </w:rPr>
        <w:t xml:space="preserve"> à une autre fin que </w:t>
      </w:r>
      <w:r w:rsidR="00D96937">
        <w:rPr>
          <w:rFonts w:ascii="Garamond" w:eastAsia="Times New Roman" w:hAnsi="Garamond" w:cs="Times New Roman"/>
          <w:sz w:val="24"/>
        </w:rPr>
        <w:t>l’</w:t>
      </w:r>
      <w:r w:rsidR="00D96937" w:rsidRPr="004844F1">
        <w:rPr>
          <w:rFonts w:ascii="Garamond" w:eastAsia="Times New Roman" w:hAnsi="Garamond" w:cs="Times New Roman"/>
          <w:b/>
          <w:sz w:val="24"/>
        </w:rPr>
        <w:t>OBJET</w:t>
      </w:r>
      <w:r w:rsidRPr="00031A9C">
        <w:rPr>
          <w:rFonts w:ascii="Garamond" w:eastAsia="Times New Roman" w:hAnsi="Garamond" w:cs="Times New Roman"/>
          <w:sz w:val="24"/>
        </w:rPr>
        <w:t>.</w:t>
      </w:r>
      <w:r w:rsidRPr="009B2D5D">
        <w:rPr>
          <w:rFonts w:ascii="Garamond" w:hAnsi="Garamond"/>
          <w:sz w:val="24"/>
        </w:rPr>
        <w:t xml:space="preserve"> </w:t>
      </w:r>
    </w:p>
    <w:p w14:paraId="19BE7ECD" w14:textId="77777777" w:rsidR="00031A9C" w:rsidRPr="009B2D5D" w:rsidRDefault="00031A9C" w:rsidP="00031A9C">
      <w:pPr>
        <w:jc w:val="both"/>
        <w:rPr>
          <w:rFonts w:ascii="Garamond" w:hAnsi="Garamond"/>
          <w:sz w:val="24"/>
        </w:rPr>
      </w:pPr>
    </w:p>
    <w:p w14:paraId="3C1343C8" w14:textId="6D0AF396" w:rsidR="00031A9C" w:rsidRPr="009B2D5D" w:rsidRDefault="00031A9C" w:rsidP="00031A9C">
      <w:pPr>
        <w:ind w:left="705" w:firstLine="4"/>
        <w:jc w:val="both"/>
        <w:rPr>
          <w:rFonts w:ascii="Garamond" w:hAnsi="Garamond"/>
          <w:sz w:val="24"/>
        </w:rPr>
      </w:pPr>
      <w:r w:rsidRPr="009B2D5D">
        <w:rPr>
          <w:rFonts w:ascii="Garamond" w:hAnsi="Garamond"/>
          <w:b/>
          <w:sz w:val="24"/>
        </w:rPr>
        <w:t>(</w:t>
      </w:r>
      <w:r w:rsidR="006D4BBF">
        <w:rPr>
          <w:rFonts w:ascii="Garamond" w:hAnsi="Garamond"/>
          <w:b/>
          <w:sz w:val="24"/>
        </w:rPr>
        <w:t>g</w:t>
      </w:r>
      <w:r w:rsidRPr="009B2D5D">
        <w:rPr>
          <w:rFonts w:ascii="Garamond" w:hAnsi="Garamond"/>
          <w:b/>
          <w:sz w:val="24"/>
        </w:rPr>
        <w:t>)</w:t>
      </w:r>
      <w:r w:rsidR="00671A19">
        <w:rPr>
          <w:rFonts w:ascii="Garamond" w:hAnsi="Garamond"/>
          <w:sz w:val="24"/>
        </w:rPr>
        <w:t xml:space="preserve"> </w:t>
      </w:r>
      <w:r w:rsidR="00A155A4" w:rsidRPr="00A155A4">
        <w:rPr>
          <w:rFonts w:ascii="Garamond" w:hAnsi="Garamond"/>
          <w:sz w:val="24"/>
        </w:rPr>
        <w:t xml:space="preserve"> </w:t>
      </w:r>
      <w:r w:rsidR="00A155A4">
        <w:rPr>
          <w:rFonts w:ascii="Garamond" w:hAnsi="Garamond"/>
          <w:sz w:val="24"/>
        </w:rPr>
        <w:t xml:space="preserve">Le </w:t>
      </w:r>
      <w:r w:rsidR="00A155A4" w:rsidRPr="00A155A4">
        <w:rPr>
          <w:rFonts w:ascii="Garamond" w:eastAsia="Times New Roman" w:hAnsi="Garamond"/>
          <w:b/>
          <w:sz w:val="24"/>
        </w:rPr>
        <w:t xml:space="preserve"> </w:t>
      </w:r>
      <w:r w:rsidR="00A155A4" w:rsidRPr="008F7D3D">
        <w:rPr>
          <w:rFonts w:ascii="Garamond" w:eastAsia="Times New Roman" w:hAnsi="Garamond"/>
          <w:b/>
          <w:sz w:val="24"/>
        </w:rPr>
        <w:t>CANDIDAT</w:t>
      </w:r>
      <w:r w:rsidR="00A155A4">
        <w:rPr>
          <w:rFonts w:ascii="Garamond" w:eastAsia="Times New Roman" w:hAnsi="Garamond"/>
          <w:b/>
          <w:sz w:val="24"/>
        </w:rPr>
        <w:t xml:space="preserve"> </w:t>
      </w:r>
      <w:r w:rsidRPr="009B2D5D">
        <w:rPr>
          <w:rFonts w:ascii="Garamond" w:hAnsi="Garamond"/>
          <w:sz w:val="24"/>
        </w:rPr>
        <w:t>s’engage à signer, à la demande d'</w:t>
      </w:r>
      <w:r w:rsidRPr="004844F1">
        <w:rPr>
          <w:rFonts w:ascii="Garamond" w:hAnsi="Garamond"/>
          <w:b/>
          <w:sz w:val="24"/>
        </w:rPr>
        <w:t>IFPEN</w:t>
      </w:r>
      <w:r w:rsidRPr="009B2D5D">
        <w:rPr>
          <w:rFonts w:ascii="Garamond" w:hAnsi="Garamond"/>
          <w:sz w:val="24"/>
        </w:rPr>
        <w:t xml:space="preserve">, des récépissés identifiant les </w:t>
      </w:r>
      <w:r w:rsidRPr="004844F1">
        <w:rPr>
          <w:rFonts w:ascii="Garamond" w:hAnsi="Garamond"/>
          <w:b/>
          <w:sz w:val="24"/>
        </w:rPr>
        <w:t>INFORMATION</w:t>
      </w:r>
      <w:r w:rsidR="00BF5743" w:rsidRPr="004844F1">
        <w:rPr>
          <w:rFonts w:ascii="Garamond" w:hAnsi="Garamond"/>
          <w:b/>
          <w:sz w:val="24"/>
        </w:rPr>
        <w:t>S</w:t>
      </w:r>
      <w:r w:rsidR="00BF5743">
        <w:rPr>
          <w:rFonts w:ascii="Garamond" w:hAnsi="Garamond"/>
          <w:sz w:val="24"/>
        </w:rPr>
        <w:t xml:space="preserve"> </w:t>
      </w:r>
      <w:r w:rsidR="00A155A4">
        <w:rPr>
          <w:rFonts w:ascii="Garamond" w:hAnsi="Garamond"/>
          <w:sz w:val="24"/>
        </w:rPr>
        <w:t xml:space="preserve">qui lui sont </w:t>
      </w:r>
      <w:r w:rsidR="00671A19">
        <w:rPr>
          <w:rFonts w:ascii="Garamond" w:hAnsi="Garamond"/>
          <w:sz w:val="24"/>
        </w:rPr>
        <w:t xml:space="preserve">transmises par </w:t>
      </w:r>
      <w:r w:rsidR="00671A19" w:rsidRPr="004844F1">
        <w:rPr>
          <w:rFonts w:ascii="Garamond" w:hAnsi="Garamond"/>
          <w:b/>
          <w:sz w:val="24"/>
        </w:rPr>
        <w:t>IFPEN</w:t>
      </w:r>
      <w:r w:rsidRPr="009B2D5D">
        <w:rPr>
          <w:rFonts w:ascii="Garamond" w:hAnsi="Garamond"/>
          <w:sz w:val="24"/>
        </w:rPr>
        <w:t>.</w:t>
      </w:r>
    </w:p>
    <w:p w14:paraId="358A9DA5" w14:textId="77777777" w:rsidR="00031A9C" w:rsidRPr="009B2D5D" w:rsidRDefault="00031A9C" w:rsidP="00031A9C">
      <w:pPr>
        <w:jc w:val="both"/>
        <w:rPr>
          <w:rFonts w:ascii="Garamond" w:hAnsi="Garamond"/>
          <w:sz w:val="24"/>
        </w:rPr>
      </w:pPr>
    </w:p>
    <w:p w14:paraId="21CE9D9B" w14:textId="59D2808C" w:rsidR="00031A9C" w:rsidRPr="009B2D5D" w:rsidRDefault="00031A9C" w:rsidP="00031A9C">
      <w:pPr>
        <w:ind w:left="705" w:hanging="705"/>
        <w:jc w:val="both"/>
        <w:rPr>
          <w:rFonts w:ascii="Garamond" w:hAnsi="Garamond"/>
          <w:sz w:val="24"/>
        </w:rPr>
      </w:pPr>
      <w:r w:rsidRPr="009B2D5D">
        <w:rPr>
          <w:rFonts w:ascii="Garamond" w:hAnsi="Garamond"/>
          <w:b/>
          <w:sz w:val="24"/>
        </w:rPr>
        <w:t>3-</w:t>
      </w:r>
      <w:r w:rsidRPr="009B2D5D">
        <w:rPr>
          <w:rFonts w:ascii="Garamond" w:hAnsi="Garamond"/>
          <w:sz w:val="24"/>
        </w:rPr>
        <w:tab/>
      </w:r>
      <w:r w:rsidR="00630416" w:rsidRPr="00342684">
        <w:rPr>
          <w:rFonts w:ascii="Garamond" w:hAnsi="Garamond"/>
          <w:b/>
          <w:sz w:val="24"/>
        </w:rPr>
        <w:t>(a)</w:t>
      </w:r>
      <w:r w:rsidR="00133C77">
        <w:rPr>
          <w:rFonts w:ascii="Garamond" w:hAnsi="Garamond"/>
          <w:b/>
          <w:sz w:val="24"/>
        </w:rPr>
        <w:t xml:space="preserve"> </w:t>
      </w:r>
      <w:r w:rsidRPr="009B2D5D">
        <w:rPr>
          <w:rFonts w:ascii="Garamond" w:hAnsi="Garamond"/>
          <w:sz w:val="24"/>
        </w:rPr>
        <w:t xml:space="preserve">Les obligations prises au titre </w:t>
      </w:r>
      <w:r w:rsidR="008C7945" w:rsidRPr="009B2D5D">
        <w:rPr>
          <w:rFonts w:ascii="Garamond" w:hAnsi="Garamond"/>
          <w:sz w:val="24"/>
        </w:rPr>
        <w:t xml:space="preserve">de </w:t>
      </w:r>
      <w:r w:rsidR="008C7945">
        <w:rPr>
          <w:rFonts w:ascii="Garamond" w:eastAsia="Times New Roman" w:hAnsi="Garamond" w:cs="Times New Roman"/>
          <w:sz w:val="24"/>
        </w:rPr>
        <w:t>l’</w:t>
      </w:r>
      <w:r w:rsidR="003C1FC9">
        <w:rPr>
          <w:rFonts w:ascii="Garamond" w:eastAsia="Times New Roman" w:hAnsi="Garamond" w:cs="Times New Roman"/>
          <w:b/>
          <w:sz w:val="24"/>
        </w:rPr>
        <w:t>ENGAGEMENT</w:t>
      </w:r>
      <w:r w:rsidRPr="009B2D5D">
        <w:rPr>
          <w:rFonts w:ascii="Garamond" w:hAnsi="Garamond"/>
          <w:sz w:val="24"/>
        </w:rPr>
        <w:t xml:space="preserve"> ne s'appliqueront pas </w:t>
      </w:r>
      <w:r w:rsidR="00671A19">
        <w:rPr>
          <w:rFonts w:ascii="Garamond" w:hAnsi="Garamond"/>
          <w:sz w:val="24"/>
        </w:rPr>
        <w:t xml:space="preserve">aux </w:t>
      </w:r>
      <w:r w:rsidR="00671A19" w:rsidRPr="004844F1">
        <w:rPr>
          <w:rFonts w:ascii="Garamond" w:hAnsi="Garamond"/>
          <w:b/>
          <w:sz w:val="24"/>
        </w:rPr>
        <w:t>INFORMATIONS</w:t>
      </w:r>
      <w:r w:rsidR="00671A19">
        <w:rPr>
          <w:rFonts w:ascii="Garamond" w:hAnsi="Garamond"/>
          <w:sz w:val="24"/>
        </w:rPr>
        <w:t xml:space="preserve"> lorsque </w:t>
      </w:r>
      <w:r w:rsidR="00A155A4" w:rsidRPr="00A155A4">
        <w:rPr>
          <w:rFonts w:ascii="Garamond" w:hAnsi="Garamond"/>
          <w:sz w:val="24"/>
        </w:rPr>
        <w:t xml:space="preserve"> </w:t>
      </w:r>
      <w:r w:rsidR="00A155A4">
        <w:rPr>
          <w:rFonts w:ascii="Garamond" w:hAnsi="Garamond"/>
          <w:sz w:val="24"/>
        </w:rPr>
        <w:t xml:space="preserve">le </w:t>
      </w:r>
      <w:r w:rsidR="00A155A4" w:rsidRPr="00A155A4">
        <w:rPr>
          <w:rFonts w:ascii="Garamond" w:eastAsia="Times New Roman" w:hAnsi="Garamond"/>
          <w:b/>
          <w:sz w:val="24"/>
        </w:rPr>
        <w:t xml:space="preserve"> </w:t>
      </w:r>
      <w:r w:rsidR="00A155A4" w:rsidRPr="008F7D3D">
        <w:rPr>
          <w:rFonts w:ascii="Garamond" w:eastAsia="Times New Roman" w:hAnsi="Garamond"/>
          <w:b/>
          <w:sz w:val="24"/>
        </w:rPr>
        <w:t>CANDIDAT</w:t>
      </w:r>
      <w:r w:rsidRPr="009B2D5D">
        <w:rPr>
          <w:rFonts w:ascii="Garamond" w:hAnsi="Garamond"/>
          <w:sz w:val="24"/>
        </w:rPr>
        <w:t xml:space="preserve"> peut démontrer :</w:t>
      </w:r>
    </w:p>
    <w:p w14:paraId="0E8114E9" w14:textId="77777777" w:rsidR="00B60249" w:rsidRPr="009B2D5D" w:rsidRDefault="00B60249" w:rsidP="00031A9C">
      <w:pPr>
        <w:ind w:left="705" w:hanging="705"/>
        <w:jc w:val="both"/>
        <w:rPr>
          <w:rFonts w:ascii="Garamond" w:hAnsi="Garamond"/>
          <w:b/>
          <w:sz w:val="24"/>
        </w:rPr>
      </w:pPr>
      <w:r>
        <w:rPr>
          <w:rFonts w:ascii="Garamond" w:eastAsia="Times New Roman" w:hAnsi="Garamond" w:cs="Times New Roman"/>
          <w:b/>
          <w:sz w:val="24"/>
        </w:rPr>
        <w:tab/>
      </w:r>
    </w:p>
    <w:p w14:paraId="090BDAB5" w14:textId="7B9A6A6D" w:rsidR="00B60249" w:rsidRDefault="00630416" w:rsidP="00133C77">
      <w:pPr>
        <w:pStyle w:val="Paragraphedeliste"/>
        <w:ind w:left="1065"/>
        <w:jc w:val="both"/>
        <w:rPr>
          <w:rFonts w:ascii="Garamond" w:hAnsi="Garamond"/>
          <w:sz w:val="24"/>
        </w:rPr>
      </w:pPr>
      <w:r w:rsidRPr="00133C77">
        <w:rPr>
          <w:rFonts w:ascii="Garamond" w:hAnsi="Garamond"/>
          <w:b/>
          <w:sz w:val="24"/>
        </w:rPr>
        <w:t>(i)</w:t>
      </w:r>
      <w:r>
        <w:rPr>
          <w:rFonts w:ascii="Garamond" w:hAnsi="Garamond"/>
          <w:sz w:val="24"/>
        </w:rPr>
        <w:t xml:space="preserve"> </w:t>
      </w:r>
      <w:r w:rsidR="00031A9C" w:rsidRPr="009B2D5D">
        <w:rPr>
          <w:rFonts w:ascii="Garamond" w:hAnsi="Garamond"/>
          <w:sz w:val="24"/>
        </w:rPr>
        <w:t xml:space="preserve">qu'elles lui appartenaient en propre avant leur communication, sous réserve </w:t>
      </w:r>
      <w:r w:rsidR="00A155A4" w:rsidRPr="009B2D5D">
        <w:rPr>
          <w:rFonts w:ascii="Garamond" w:hAnsi="Garamond"/>
          <w:sz w:val="24"/>
        </w:rPr>
        <w:t>qu'</w:t>
      </w:r>
      <w:r w:rsidR="00A155A4">
        <w:rPr>
          <w:rFonts w:ascii="Garamond" w:hAnsi="Garamond"/>
          <w:sz w:val="24"/>
        </w:rPr>
        <w:t>il</w:t>
      </w:r>
      <w:r w:rsidR="00A155A4" w:rsidRPr="009B2D5D">
        <w:rPr>
          <w:rFonts w:ascii="Garamond" w:hAnsi="Garamond"/>
          <w:sz w:val="24"/>
        </w:rPr>
        <w:t xml:space="preserve"> </w:t>
      </w:r>
      <w:r w:rsidR="00031A9C" w:rsidRPr="009B2D5D">
        <w:rPr>
          <w:rFonts w:ascii="Garamond" w:hAnsi="Garamond"/>
          <w:sz w:val="24"/>
        </w:rPr>
        <w:t xml:space="preserve">ait informé </w:t>
      </w:r>
      <w:r w:rsidR="00031A9C" w:rsidRPr="004844F1">
        <w:rPr>
          <w:rFonts w:ascii="Garamond" w:hAnsi="Garamond"/>
          <w:b/>
          <w:sz w:val="24"/>
        </w:rPr>
        <w:t>IFPEN</w:t>
      </w:r>
      <w:r w:rsidR="00031A9C" w:rsidRPr="009B2D5D">
        <w:rPr>
          <w:rFonts w:ascii="Garamond" w:hAnsi="Garamond"/>
          <w:sz w:val="24"/>
        </w:rPr>
        <w:t xml:space="preserve"> de cette connaissance indépendante dans un délai de quatre-vingt-dix (90) jours après la date de la réception desdites </w:t>
      </w:r>
      <w:r w:rsidR="00031A9C" w:rsidRPr="004844F1">
        <w:rPr>
          <w:rFonts w:ascii="Garamond" w:hAnsi="Garamond"/>
          <w:b/>
          <w:sz w:val="24"/>
        </w:rPr>
        <w:t>INFORMATIONS</w:t>
      </w:r>
      <w:r w:rsidR="00031A9C" w:rsidRPr="009B2D5D">
        <w:rPr>
          <w:rFonts w:ascii="Garamond" w:hAnsi="Garamond"/>
          <w:sz w:val="24"/>
        </w:rPr>
        <w:t>, sous peine</w:t>
      </w:r>
      <w:r w:rsidR="00B60249" w:rsidRPr="009B2D5D">
        <w:rPr>
          <w:rFonts w:ascii="Garamond" w:hAnsi="Garamond"/>
          <w:sz w:val="24"/>
        </w:rPr>
        <w:t xml:space="preserve"> de déchéance de s'en prévaloir</w:t>
      </w:r>
      <w:r w:rsidR="00B74585">
        <w:rPr>
          <w:rFonts w:ascii="Garamond" w:hAnsi="Garamond"/>
          <w:sz w:val="24"/>
        </w:rPr>
        <w:t> ;</w:t>
      </w:r>
    </w:p>
    <w:p w14:paraId="7CF5C311" w14:textId="77777777" w:rsidR="00133C77" w:rsidRPr="009B2D5D" w:rsidRDefault="00133C77" w:rsidP="00133C77">
      <w:pPr>
        <w:pStyle w:val="Paragraphedeliste"/>
        <w:ind w:left="1065"/>
        <w:jc w:val="both"/>
        <w:rPr>
          <w:rFonts w:ascii="Garamond" w:hAnsi="Garamond"/>
          <w:sz w:val="24"/>
        </w:rPr>
      </w:pPr>
    </w:p>
    <w:p w14:paraId="26D1FDBD" w14:textId="6EDA28B5" w:rsidR="00B60249" w:rsidRPr="009B2D5D" w:rsidRDefault="00630416" w:rsidP="00133C77">
      <w:pPr>
        <w:ind w:left="1065"/>
        <w:jc w:val="both"/>
        <w:outlineLvl w:val="2"/>
        <w:rPr>
          <w:rFonts w:ascii="Garamond" w:hAnsi="Garamond"/>
          <w:sz w:val="24"/>
        </w:rPr>
      </w:pPr>
      <w:r w:rsidRPr="00133C77">
        <w:rPr>
          <w:rFonts w:ascii="Times New Roman" w:hAnsi="Times New Roman"/>
          <w:b/>
          <w:sz w:val="22"/>
        </w:rPr>
        <w:t>(ii)</w:t>
      </w:r>
      <w:r>
        <w:rPr>
          <w:rFonts w:ascii="Times New Roman" w:hAnsi="Times New Roman"/>
          <w:sz w:val="22"/>
        </w:rPr>
        <w:t xml:space="preserve"> </w:t>
      </w:r>
      <w:r w:rsidR="00B60249" w:rsidRPr="009B2D5D">
        <w:rPr>
          <w:rFonts w:ascii="Garamond" w:hAnsi="Garamond"/>
          <w:sz w:val="24"/>
        </w:rPr>
        <w:t>qu'elles faisaient partie du domaine public à la date de leur communication ou qu'elles y sont tombées postérieurement sans participation</w:t>
      </w:r>
      <w:r w:rsidR="00671A19">
        <w:rPr>
          <w:rFonts w:ascii="Garamond" w:hAnsi="Garamond"/>
          <w:sz w:val="24"/>
        </w:rPr>
        <w:t xml:space="preserve"> ni faute de la part </w:t>
      </w:r>
      <w:r w:rsidR="00A155A4">
        <w:rPr>
          <w:rFonts w:ascii="Garamond" w:hAnsi="Garamond"/>
          <w:sz w:val="24"/>
        </w:rPr>
        <w:t xml:space="preserve">du </w:t>
      </w:r>
      <w:r w:rsidR="00A155A4" w:rsidRPr="00A155A4">
        <w:rPr>
          <w:rFonts w:ascii="Garamond" w:eastAsia="Times New Roman" w:hAnsi="Garamond"/>
          <w:b/>
          <w:sz w:val="24"/>
        </w:rPr>
        <w:t xml:space="preserve"> </w:t>
      </w:r>
      <w:r w:rsidR="00A155A4" w:rsidRPr="008F7D3D">
        <w:rPr>
          <w:rFonts w:ascii="Garamond" w:eastAsia="Times New Roman" w:hAnsi="Garamond"/>
          <w:b/>
          <w:sz w:val="24"/>
        </w:rPr>
        <w:t>CANDIDAT</w:t>
      </w:r>
      <w:r w:rsidR="00B74585">
        <w:rPr>
          <w:rFonts w:ascii="Garamond" w:hAnsi="Garamond"/>
          <w:sz w:val="24"/>
        </w:rPr>
        <w:t> ;</w:t>
      </w:r>
    </w:p>
    <w:p w14:paraId="61000709" w14:textId="77777777" w:rsidR="00B60249" w:rsidRPr="009B2D5D" w:rsidRDefault="00B60249" w:rsidP="009B2D5D">
      <w:pPr>
        <w:tabs>
          <w:tab w:val="num" w:pos="5009"/>
        </w:tabs>
        <w:ind w:left="1065"/>
        <w:jc w:val="both"/>
        <w:outlineLvl w:val="2"/>
        <w:rPr>
          <w:rFonts w:ascii="Garamond" w:hAnsi="Garamond"/>
          <w:sz w:val="24"/>
        </w:rPr>
      </w:pPr>
    </w:p>
    <w:p w14:paraId="591ADA21" w14:textId="383E092F" w:rsidR="00B60249" w:rsidRPr="009B2D5D" w:rsidRDefault="00630416" w:rsidP="00B74585">
      <w:pPr>
        <w:ind w:left="1065"/>
        <w:jc w:val="both"/>
        <w:outlineLvl w:val="2"/>
        <w:rPr>
          <w:rFonts w:ascii="Garamond" w:hAnsi="Garamond"/>
          <w:sz w:val="24"/>
        </w:rPr>
      </w:pPr>
      <w:r w:rsidRPr="00B74585">
        <w:rPr>
          <w:rFonts w:ascii="Garamond" w:hAnsi="Garamond"/>
          <w:b/>
          <w:sz w:val="24"/>
        </w:rPr>
        <w:lastRenderedPageBreak/>
        <w:t>(iii)</w:t>
      </w:r>
      <w:r>
        <w:rPr>
          <w:rFonts w:ascii="Garamond" w:hAnsi="Garamond"/>
          <w:sz w:val="24"/>
        </w:rPr>
        <w:t xml:space="preserve"> </w:t>
      </w:r>
      <w:r w:rsidR="00B60249" w:rsidRPr="009B2D5D">
        <w:rPr>
          <w:rFonts w:ascii="Garamond" w:hAnsi="Garamond"/>
          <w:sz w:val="24"/>
        </w:rPr>
        <w:t>qu'elles lui ont été communiquées par un tiers sans que cette communication soit faite en violation de dispositions légales ou contractuelles en faveur d'</w:t>
      </w:r>
      <w:r w:rsidR="00B60249" w:rsidRPr="004844F1">
        <w:rPr>
          <w:rFonts w:ascii="Garamond" w:hAnsi="Garamond"/>
          <w:b/>
          <w:sz w:val="24"/>
        </w:rPr>
        <w:t>IFPEN</w:t>
      </w:r>
      <w:r w:rsidR="00B60249" w:rsidRPr="009B2D5D">
        <w:rPr>
          <w:rFonts w:ascii="Garamond" w:hAnsi="Garamond"/>
          <w:sz w:val="24"/>
        </w:rPr>
        <w:t>.</w:t>
      </w:r>
    </w:p>
    <w:p w14:paraId="762F1979" w14:textId="77777777" w:rsidR="00031A9C" w:rsidRPr="009B2D5D" w:rsidRDefault="00031A9C" w:rsidP="00E74CC8">
      <w:pPr>
        <w:jc w:val="both"/>
        <w:rPr>
          <w:rFonts w:ascii="Garamond" w:hAnsi="Garamond"/>
          <w:sz w:val="24"/>
        </w:rPr>
      </w:pPr>
    </w:p>
    <w:p w14:paraId="07F12FF8" w14:textId="26CA249D" w:rsidR="00031A9C" w:rsidRPr="009B2D5D" w:rsidRDefault="00630416" w:rsidP="00F71E08">
      <w:pPr>
        <w:ind w:left="709"/>
        <w:jc w:val="both"/>
        <w:rPr>
          <w:rFonts w:ascii="Garamond" w:hAnsi="Garamond"/>
          <w:sz w:val="32"/>
        </w:rPr>
      </w:pPr>
      <w:r w:rsidRPr="00B74585">
        <w:rPr>
          <w:rFonts w:ascii="Times New Roman" w:hAnsi="Times New Roman"/>
          <w:b/>
          <w:sz w:val="22"/>
        </w:rPr>
        <w:t>(b)</w:t>
      </w:r>
      <w:r>
        <w:rPr>
          <w:rFonts w:ascii="Times New Roman" w:hAnsi="Times New Roman"/>
          <w:sz w:val="22"/>
        </w:rPr>
        <w:t xml:space="preserve"> </w:t>
      </w:r>
      <w:r w:rsidR="008C7945" w:rsidRPr="009B2D5D">
        <w:rPr>
          <w:rFonts w:ascii="Garamond" w:hAnsi="Garamond"/>
          <w:sz w:val="24"/>
        </w:rPr>
        <w:t>En revanche, toute combinaison d'</w:t>
      </w:r>
      <w:r w:rsidR="008C7945" w:rsidRPr="004844F1">
        <w:rPr>
          <w:rFonts w:ascii="Garamond" w:hAnsi="Garamond"/>
          <w:b/>
          <w:sz w:val="24"/>
        </w:rPr>
        <w:t>I</w:t>
      </w:r>
      <w:r w:rsidR="00FF1C88" w:rsidRPr="004844F1">
        <w:rPr>
          <w:rFonts w:ascii="Garamond" w:hAnsi="Garamond"/>
          <w:b/>
          <w:sz w:val="24"/>
        </w:rPr>
        <w:t>NFORMATIONS</w:t>
      </w:r>
      <w:r w:rsidR="008C7945" w:rsidRPr="008C7945">
        <w:rPr>
          <w:rFonts w:ascii="Garamond" w:hAnsi="Garamond"/>
          <w:bCs/>
          <w:sz w:val="24"/>
        </w:rPr>
        <w:t>, propriété d’</w:t>
      </w:r>
      <w:r w:rsidR="008C7945" w:rsidRPr="004844F1">
        <w:rPr>
          <w:rFonts w:ascii="Garamond" w:hAnsi="Garamond"/>
          <w:b/>
          <w:bCs/>
          <w:sz w:val="24"/>
        </w:rPr>
        <w:t>IFPEN</w:t>
      </w:r>
      <w:r w:rsidR="008C7945" w:rsidRPr="008C7945">
        <w:rPr>
          <w:rFonts w:ascii="Garamond" w:hAnsi="Garamond"/>
          <w:bCs/>
          <w:sz w:val="24"/>
        </w:rPr>
        <w:t>,</w:t>
      </w:r>
      <w:r w:rsidR="00671A19">
        <w:rPr>
          <w:rFonts w:ascii="Garamond" w:hAnsi="Garamond"/>
          <w:sz w:val="24"/>
        </w:rPr>
        <w:t xml:space="preserve"> divulguée </w:t>
      </w:r>
      <w:r w:rsidR="00A155A4">
        <w:rPr>
          <w:rFonts w:ascii="Garamond" w:hAnsi="Garamond"/>
          <w:sz w:val="24"/>
        </w:rPr>
        <w:t xml:space="preserve">au </w:t>
      </w:r>
      <w:r w:rsidR="00A155A4" w:rsidRPr="008F7D3D">
        <w:rPr>
          <w:rFonts w:ascii="Garamond" w:eastAsia="Times New Roman" w:hAnsi="Garamond"/>
          <w:b/>
          <w:sz w:val="24"/>
        </w:rPr>
        <w:t>CANDIDAT</w:t>
      </w:r>
      <w:r w:rsidR="008C7945" w:rsidRPr="009B2D5D">
        <w:rPr>
          <w:rFonts w:ascii="Garamond" w:hAnsi="Garamond"/>
          <w:sz w:val="24"/>
        </w:rPr>
        <w:t xml:space="preserve"> </w:t>
      </w:r>
      <w:r w:rsidR="008C7945" w:rsidRPr="008C7945">
        <w:rPr>
          <w:rFonts w:ascii="Garamond" w:hAnsi="Garamond"/>
          <w:bCs/>
          <w:sz w:val="24"/>
        </w:rPr>
        <w:t xml:space="preserve">sera traitée comme telle et </w:t>
      </w:r>
      <w:r w:rsidR="008C7945" w:rsidRPr="009B2D5D">
        <w:rPr>
          <w:rFonts w:ascii="Garamond" w:hAnsi="Garamond"/>
          <w:sz w:val="24"/>
        </w:rPr>
        <w:t xml:space="preserve">restera soumise aux </w:t>
      </w:r>
      <w:r w:rsidR="008C7945" w:rsidRPr="008C7945">
        <w:rPr>
          <w:rFonts w:ascii="Garamond" w:hAnsi="Garamond"/>
          <w:bCs/>
          <w:sz w:val="24"/>
        </w:rPr>
        <w:t xml:space="preserve">termes </w:t>
      </w:r>
      <w:r w:rsidR="008C7945" w:rsidRPr="009B2D5D">
        <w:rPr>
          <w:rFonts w:ascii="Garamond" w:hAnsi="Garamond"/>
          <w:sz w:val="24"/>
        </w:rPr>
        <w:t xml:space="preserve">de </w:t>
      </w:r>
      <w:r w:rsidR="008C7945" w:rsidRPr="008C7945">
        <w:rPr>
          <w:rFonts w:ascii="Garamond" w:hAnsi="Garamond"/>
          <w:bCs/>
          <w:sz w:val="24"/>
        </w:rPr>
        <w:t>l'</w:t>
      </w:r>
      <w:r w:rsidR="003C1FC9">
        <w:rPr>
          <w:rFonts w:ascii="Garamond" w:hAnsi="Garamond"/>
          <w:b/>
          <w:bCs/>
          <w:sz w:val="24"/>
        </w:rPr>
        <w:t>ENGAGEMENT</w:t>
      </w:r>
      <w:r w:rsidR="008C7945" w:rsidRPr="008C7945">
        <w:rPr>
          <w:rFonts w:ascii="Garamond" w:hAnsi="Garamond"/>
          <w:bCs/>
          <w:sz w:val="24"/>
        </w:rPr>
        <w:t>,</w:t>
      </w:r>
      <w:r w:rsidR="008C7945" w:rsidRPr="009B2D5D">
        <w:rPr>
          <w:rFonts w:ascii="Garamond" w:hAnsi="Garamond"/>
          <w:sz w:val="24"/>
        </w:rPr>
        <w:t xml:space="preserve"> même si </w:t>
      </w:r>
      <w:r w:rsidR="008C7945" w:rsidRPr="008C7945">
        <w:rPr>
          <w:rFonts w:ascii="Garamond" w:hAnsi="Garamond"/>
          <w:bCs/>
          <w:sz w:val="24"/>
        </w:rPr>
        <w:t xml:space="preserve">certaines </w:t>
      </w:r>
      <w:r w:rsidR="00BC71F4" w:rsidRPr="004844F1">
        <w:rPr>
          <w:rFonts w:ascii="Garamond" w:hAnsi="Garamond"/>
          <w:b/>
          <w:bCs/>
          <w:sz w:val="24"/>
        </w:rPr>
        <w:t>INFORMATIONS</w:t>
      </w:r>
      <w:r w:rsidR="008C7945" w:rsidRPr="009B2D5D">
        <w:rPr>
          <w:rFonts w:ascii="Garamond" w:hAnsi="Garamond"/>
          <w:sz w:val="24"/>
        </w:rPr>
        <w:t xml:space="preserve"> prises</w:t>
      </w:r>
      <w:r w:rsidR="008C7945" w:rsidRPr="00853E49">
        <w:rPr>
          <w:rFonts w:ascii="Garamond" w:hAnsi="Garamond"/>
          <w:sz w:val="24"/>
        </w:rPr>
        <w:t xml:space="preserve"> individuellement </w:t>
      </w:r>
      <w:r w:rsidR="008C7945" w:rsidRPr="00B664A8">
        <w:rPr>
          <w:rFonts w:ascii="Garamond" w:hAnsi="Garamond"/>
          <w:bCs/>
          <w:sz w:val="24"/>
        </w:rPr>
        <w:t>relèvent des</w:t>
      </w:r>
      <w:r w:rsidR="008C7945" w:rsidRPr="004844F1">
        <w:rPr>
          <w:rFonts w:ascii="Garamond" w:hAnsi="Garamond"/>
          <w:sz w:val="24"/>
        </w:rPr>
        <w:t xml:space="preserve"> exceptions </w:t>
      </w:r>
      <w:r w:rsidR="008C7945" w:rsidRPr="00853E49">
        <w:rPr>
          <w:rFonts w:ascii="Garamond" w:hAnsi="Garamond"/>
          <w:bCs/>
          <w:sz w:val="24"/>
        </w:rPr>
        <w:t xml:space="preserve">précédemment </w:t>
      </w:r>
      <w:r w:rsidR="008C7945" w:rsidRPr="008C7945">
        <w:rPr>
          <w:rFonts w:ascii="Garamond" w:hAnsi="Garamond"/>
          <w:bCs/>
          <w:sz w:val="24"/>
        </w:rPr>
        <w:t>énumérées</w:t>
      </w:r>
      <w:r w:rsidR="008C7945">
        <w:rPr>
          <w:rFonts w:ascii="Garamond" w:hAnsi="Garamond"/>
          <w:bCs/>
          <w:sz w:val="24"/>
        </w:rPr>
        <w:t xml:space="preserve"> au sein de cet article 3</w:t>
      </w:r>
      <w:r w:rsidR="008C7945" w:rsidRPr="008C7945">
        <w:rPr>
          <w:rFonts w:ascii="Garamond" w:hAnsi="Garamond"/>
          <w:bCs/>
          <w:sz w:val="24"/>
        </w:rPr>
        <w:t>.</w:t>
      </w:r>
    </w:p>
    <w:p w14:paraId="4AC9FE0E" w14:textId="77777777" w:rsidR="008C7945" w:rsidRPr="009B2D5D" w:rsidRDefault="008C7945" w:rsidP="00031A9C">
      <w:pPr>
        <w:jc w:val="both"/>
        <w:rPr>
          <w:rFonts w:ascii="Garamond" w:hAnsi="Garamond"/>
          <w:b/>
          <w:sz w:val="24"/>
        </w:rPr>
      </w:pPr>
    </w:p>
    <w:p w14:paraId="42244B6F" w14:textId="6DB60300" w:rsidR="00031A9C" w:rsidRPr="009B2D5D" w:rsidRDefault="00031A9C" w:rsidP="00031A9C">
      <w:pPr>
        <w:jc w:val="both"/>
        <w:rPr>
          <w:rFonts w:ascii="Garamond" w:hAnsi="Garamond"/>
          <w:sz w:val="24"/>
        </w:rPr>
      </w:pPr>
      <w:r w:rsidRPr="009B2D5D">
        <w:rPr>
          <w:rFonts w:ascii="Garamond" w:hAnsi="Garamond"/>
          <w:b/>
          <w:sz w:val="24"/>
        </w:rPr>
        <w:t>4 -</w:t>
      </w:r>
      <w:r w:rsidRPr="009B2D5D">
        <w:rPr>
          <w:rFonts w:ascii="Garamond" w:hAnsi="Garamond"/>
          <w:b/>
          <w:sz w:val="24"/>
        </w:rPr>
        <w:tab/>
      </w:r>
      <w:r w:rsidRPr="009B2D5D">
        <w:rPr>
          <w:rFonts w:ascii="Garamond" w:hAnsi="Garamond"/>
          <w:sz w:val="24"/>
        </w:rPr>
        <w:t xml:space="preserve">La nature des </w:t>
      </w:r>
      <w:r w:rsidRPr="004844F1">
        <w:rPr>
          <w:rFonts w:ascii="Garamond" w:hAnsi="Garamond"/>
          <w:b/>
          <w:sz w:val="24"/>
        </w:rPr>
        <w:t>INFORMATIONS</w:t>
      </w:r>
      <w:r w:rsidRPr="009B2D5D">
        <w:rPr>
          <w:rFonts w:ascii="Garamond" w:hAnsi="Garamond"/>
          <w:sz w:val="24"/>
        </w:rPr>
        <w:t xml:space="preserve"> à</w:t>
      </w:r>
      <w:r w:rsidR="00671A19">
        <w:rPr>
          <w:rFonts w:ascii="Garamond" w:hAnsi="Garamond"/>
          <w:sz w:val="24"/>
        </w:rPr>
        <w:t xml:space="preserve"> communiquer par </w:t>
      </w:r>
      <w:r w:rsidR="00671A19" w:rsidRPr="004844F1">
        <w:rPr>
          <w:rFonts w:ascii="Garamond" w:hAnsi="Garamond"/>
          <w:b/>
          <w:sz w:val="24"/>
        </w:rPr>
        <w:t>IFPEN</w:t>
      </w:r>
      <w:r w:rsidR="00671A19">
        <w:rPr>
          <w:rFonts w:ascii="Garamond" w:hAnsi="Garamond"/>
          <w:sz w:val="24"/>
        </w:rPr>
        <w:t xml:space="preserve"> </w:t>
      </w:r>
      <w:r w:rsidR="00A155A4">
        <w:rPr>
          <w:rFonts w:ascii="Garamond" w:hAnsi="Garamond"/>
          <w:sz w:val="24"/>
        </w:rPr>
        <w:t>au</w:t>
      </w:r>
      <w:r w:rsidR="00A155A4" w:rsidRPr="00A155A4">
        <w:rPr>
          <w:rFonts w:ascii="Garamond" w:eastAsia="Times New Roman" w:hAnsi="Garamond"/>
          <w:b/>
          <w:sz w:val="24"/>
        </w:rPr>
        <w:t xml:space="preserve"> </w:t>
      </w:r>
      <w:r w:rsidR="00A155A4" w:rsidRPr="008F7D3D">
        <w:rPr>
          <w:rFonts w:ascii="Garamond" w:eastAsia="Times New Roman" w:hAnsi="Garamond"/>
          <w:b/>
          <w:sz w:val="24"/>
        </w:rPr>
        <w:t>CANDIDAT</w:t>
      </w:r>
      <w:r w:rsidR="00A155A4" w:rsidRPr="009B2D5D">
        <w:rPr>
          <w:rFonts w:ascii="Garamond" w:hAnsi="Garamond"/>
          <w:sz w:val="24"/>
        </w:rPr>
        <w:t xml:space="preserve"> </w:t>
      </w:r>
      <w:r w:rsidRPr="009B2D5D">
        <w:rPr>
          <w:rFonts w:ascii="Garamond" w:hAnsi="Garamond"/>
          <w:sz w:val="24"/>
        </w:rPr>
        <w:t>demeurera à l'entière discrétion d’</w:t>
      </w:r>
      <w:r w:rsidRPr="004844F1">
        <w:rPr>
          <w:rFonts w:ascii="Garamond" w:hAnsi="Garamond"/>
          <w:b/>
          <w:sz w:val="24"/>
        </w:rPr>
        <w:t>IFPEN</w:t>
      </w:r>
      <w:r w:rsidRPr="009B2D5D">
        <w:rPr>
          <w:rFonts w:ascii="Garamond" w:hAnsi="Garamond"/>
          <w:sz w:val="24"/>
        </w:rPr>
        <w:t xml:space="preserve"> ; </w:t>
      </w:r>
      <w:r w:rsidR="004F255D" w:rsidRPr="009B2D5D">
        <w:rPr>
          <w:rFonts w:ascii="Garamond" w:hAnsi="Garamond"/>
          <w:sz w:val="24"/>
        </w:rPr>
        <w:t xml:space="preserve">aucune </w:t>
      </w:r>
      <w:r w:rsidR="00135341">
        <w:rPr>
          <w:rFonts w:ascii="Garamond" w:hAnsi="Garamond"/>
          <w:sz w:val="24"/>
        </w:rPr>
        <w:t>stipulation</w:t>
      </w:r>
      <w:r w:rsidR="004F255D" w:rsidRPr="009B2D5D">
        <w:rPr>
          <w:rFonts w:ascii="Garamond" w:hAnsi="Garamond"/>
          <w:sz w:val="24"/>
        </w:rPr>
        <w:t xml:space="preserve"> de </w:t>
      </w:r>
      <w:r w:rsidR="004F255D">
        <w:rPr>
          <w:rFonts w:ascii="Garamond" w:eastAsia="Times New Roman" w:hAnsi="Garamond" w:cs="Times New Roman"/>
          <w:sz w:val="24"/>
        </w:rPr>
        <w:t xml:space="preserve">cet </w:t>
      </w:r>
      <w:r w:rsidR="003C1FC9">
        <w:rPr>
          <w:rFonts w:ascii="Garamond" w:eastAsia="Times New Roman" w:hAnsi="Garamond" w:cs="Times New Roman"/>
          <w:b/>
          <w:sz w:val="24"/>
        </w:rPr>
        <w:t>ENGAGEMENT</w:t>
      </w:r>
      <w:r w:rsidRPr="009B2D5D">
        <w:rPr>
          <w:rFonts w:ascii="Garamond" w:hAnsi="Garamond"/>
          <w:sz w:val="24"/>
        </w:rPr>
        <w:t xml:space="preserve"> ne saurait être interprétée comme obligeant </w:t>
      </w:r>
      <w:r w:rsidRPr="004844F1">
        <w:rPr>
          <w:rFonts w:ascii="Garamond" w:hAnsi="Garamond"/>
          <w:b/>
          <w:sz w:val="24"/>
        </w:rPr>
        <w:t>IFPEN</w:t>
      </w:r>
      <w:r w:rsidRPr="009B2D5D">
        <w:rPr>
          <w:rFonts w:ascii="Garamond" w:hAnsi="Garamond"/>
          <w:sz w:val="24"/>
        </w:rPr>
        <w:t xml:space="preserve"> à divulguer </w:t>
      </w:r>
      <w:r w:rsidR="005C3D5C">
        <w:rPr>
          <w:rFonts w:ascii="Garamond" w:hAnsi="Garamond"/>
          <w:sz w:val="24"/>
        </w:rPr>
        <w:t xml:space="preserve">certaines </w:t>
      </w:r>
      <w:r w:rsidR="005C3D5C" w:rsidRPr="004844F1">
        <w:rPr>
          <w:rFonts w:ascii="Garamond" w:hAnsi="Garamond"/>
          <w:b/>
          <w:sz w:val="24"/>
        </w:rPr>
        <w:t>INFORMATIO</w:t>
      </w:r>
      <w:r w:rsidR="00671A19" w:rsidRPr="004844F1">
        <w:rPr>
          <w:rFonts w:ascii="Garamond" w:hAnsi="Garamond"/>
          <w:b/>
          <w:sz w:val="24"/>
        </w:rPr>
        <w:t>NS</w:t>
      </w:r>
      <w:r w:rsidR="00671A19">
        <w:rPr>
          <w:rFonts w:ascii="Garamond" w:hAnsi="Garamond"/>
          <w:sz w:val="24"/>
        </w:rPr>
        <w:t xml:space="preserve"> </w:t>
      </w:r>
      <w:r w:rsidR="00A155A4">
        <w:rPr>
          <w:rFonts w:ascii="Garamond" w:hAnsi="Garamond"/>
          <w:sz w:val="24"/>
        </w:rPr>
        <w:t xml:space="preserve">au </w:t>
      </w:r>
      <w:r w:rsidR="00A155A4" w:rsidRPr="008F7D3D">
        <w:rPr>
          <w:rFonts w:ascii="Garamond" w:eastAsia="Times New Roman" w:hAnsi="Garamond"/>
          <w:b/>
          <w:sz w:val="24"/>
        </w:rPr>
        <w:t>CANDIDAT</w:t>
      </w:r>
      <w:r w:rsidRPr="009B2D5D">
        <w:rPr>
          <w:rFonts w:ascii="Garamond" w:hAnsi="Garamond"/>
          <w:sz w:val="24"/>
        </w:rPr>
        <w:t>.</w:t>
      </w:r>
    </w:p>
    <w:p w14:paraId="056EADD4" w14:textId="77777777" w:rsidR="00031A9C" w:rsidRPr="009B2D5D" w:rsidRDefault="00031A9C" w:rsidP="00031A9C">
      <w:pPr>
        <w:jc w:val="both"/>
        <w:rPr>
          <w:rFonts w:ascii="Garamond" w:hAnsi="Garamond"/>
          <w:sz w:val="24"/>
        </w:rPr>
      </w:pPr>
    </w:p>
    <w:p w14:paraId="2353E250" w14:textId="3148B6E1" w:rsidR="005E2006" w:rsidRDefault="005E2006" w:rsidP="00031A9C">
      <w:pPr>
        <w:jc w:val="both"/>
        <w:rPr>
          <w:rFonts w:ascii="Garamond" w:eastAsia="Times New Roman" w:hAnsi="Garamond" w:cs="Times New Roman"/>
          <w:sz w:val="24"/>
        </w:rPr>
      </w:pPr>
      <w:r w:rsidRPr="00B74585">
        <w:rPr>
          <w:rFonts w:ascii="Garamond" w:eastAsia="Times New Roman" w:hAnsi="Garamond" w:cs="Times New Roman"/>
          <w:b/>
          <w:sz w:val="24"/>
        </w:rPr>
        <w:t xml:space="preserve">5 </w:t>
      </w:r>
      <w:r w:rsidR="004F255D" w:rsidRPr="00B74585">
        <w:rPr>
          <w:rFonts w:ascii="Garamond" w:eastAsia="Times New Roman" w:hAnsi="Garamond" w:cs="Times New Roman"/>
          <w:b/>
          <w:sz w:val="24"/>
        </w:rPr>
        <w:t>-</w:t>
      </w:r>
      <w:r w:rsidR="004F255D">
        <w:rPr>
          <w:rFonts w:ascii="Garamond" w:eastAsia="Times New Roman" w:hAnsi="Garamond" w:cs="Times New Roman"/>
          <w:sz w:val="24"/>
        </w:rPr>
        <w:t xml:space="preserve"> </w:t>
      </w:r>
      <w:r w:rsidR="00F71E08">
        <w:rPr>
          <w:rFonts w:ascii="Garamond" w:eastAsia="Times New Roman" w:hAnsi="Garamond" w:cs="Times New Roman"/>
          <w:sz w:val="24"/>
        </w:rPr>
        <w:tab/>
      </w:r>
      <w:r w:rsidR="004F255D">
        <w:rPr>
          <w:rFonts w:ascii="Garamond" w:eastAsia="Times New Roman" w:hAnsi="Garamond" w:cs="Times New Roman"/>
          <w:sz w:val="24"/>
        </w:rPr>
        <w:t>Aucune disposition de l’</w:t>
      </w:r>
      <w:r w:rsidR="003C1FC9">
        <w:rPr>
          <w:rFonts w:ascii="Garamond" w:eastAsia="Times New Roman" w:hAnsi="Garamond" w:cs="Times New Roman"/>
          <w:b/>
          <w:sz w:val="24"/>
        </w:rPr>
        <w:t>ENGAGEMENT</w:t>
      </w:r>
      <w:r>
        <w:rPr>
          <w:rFonts w:ascii="Garamond" w:eastAsia="Times New Roman" w:hAnsi="Garamond" w:cs="Times New Roman"/>
          <w:sz w:val="24"/>
        </w:rPr>
        <w:t xml:space="preserve"> ne saurait être interprétée comme obligeant </w:t>
      </w:r>
      <w:r w:rsidR="003C1FC9" w:rsidRPr="004844F1">
        <w:rPr>
          <w:rFonts w:ascii="Garamond" w:eastAsia="Times New Roman" w:hAnsi="Garamond" w:cs="Times New Roman"/>
          <w:b/>
          <w:sz w:val="24"/>
        </w:rPr>
        <w:t>IFPEN</w:t>
      </w:r>
      <w:r w:rsidR="003C1FC9">
        <w:rPr>
          <w:rFonts w:ascii="Garamond" w:eastAsia="Times New Roman" w:hAnsi="Garamond" w:cs="Times New Roman"/>
          <w:sz w:val="24"/>
        </w:rPr>
        <w:t xml:space="preserve"> ou le </w:t>
      </w:r>
      <w:r w:rsidR="003C1FC9" w:rsidRPr="008F7D3D">
        <w:rPr>
          <w:rFonts w:ascii="Garamond" w:eastAsia="Times New Roman" w:hAnsi="Garamond"/>
          <w:b/>
          <w:sz w:val="24"/>
        </w:rPr>
        <w:t>CANDIDAT</w:t>
      </w:r>
      <w:r w:rsidR="00491D2F">
        <w:rPr>
          <w:rFonts w:ascii="Garamond" w:eastAsia="Times New Roman" w:hAnsi="Garamond" w:cs="Times New Roman"/>
          <w:sz w:val="24"/>
        </w:rPr>
        <w:t xml:space="preserve"> </w:t>
      </w:r>
      <w:r>
        <w:rPr>
          <w:rFonts w:ascii="Garamond" w:eastAsia="Times New Roman" w:hAnsi="Garamond" w:cs="Times New Roman"/>
          <w:sz w:val="24"/>
        </w:rPr>
        <w:t>à se lier contractuellement dans l’avenir</w:t>
      </w:r>
      <w:r w:rsidR="00B664A8">
        <w:rPr>
          <w:rFonts w:ascii="Garamond" w:eastAsia="Times New Roman" w:hAnsi="Garamond" w:cs="Times New Roman"/>
          <w:sz w:val="24"/>
        </w:rPr>
        <w:t xml:space="preserve"> au </w:t>
      </w:r>
      <w:r w:rsidR="00B664A8" w:rsidRPr="009516DF">
        <w:rPr>
          <w:rFonts w:ascii="Garamond" w:eastAsia="Times New Roman" w:hAnsi="Garamond" w:cs="Times New Roman"/>
          <w:sz w:val="24"/>
        </w:rPr>
        <w:t>titre du marché objet</w:t>
      </w:r>
      <w:r w:rsidR="00B664A8">
        <w:rPr>
          <w:rFonts w:ascii="Garamond" w:eastAsia="Times New Roman" w:hAnsi="Garamond" w:cs="Times New Roman"/>
          <w:sz w:val="24"/>
        </w:rPr>
        <w:t xml:space="preserve"> de la </w:t>
      </w:r>
      <w:r w:rsidR="00B664A8" w:rsidRPr="004844F1">
        <w:rPr>
          <w:rFonts w:ascii="Garamond" w:eastAsia="Times New Roman" w:hAnsi="Garamond" w:cs="Times New Roman"/>
          <w:b/>
          <w:sz w:val="24"/>
        </w:rPr>
        <w:t>CONSULTATION</w:t>
      </w:r>
      <w:r>
        <w:rPr>
          <w:rFonts w:ascii="Garamond" w:eastAsia="Times New Roman" w:hAnsi="Garamond" w:cs="Times New Roman"/>
          <w:sz w:val="24"/>
        </w:rPr>
        <w:t>.</w:t>
      </w:r>
      <w:r w:rsidR="00A155A4">
        <w:rPr>
          <w:rFonts w:ascii="Garamond" w:eastAsia="Times New Roman" w:hAnsi="Garamond" w:cs="Times New Roman"/>
          <w:sz w:val="24"/>
        </w:rPr>
        <w:t xml:space="preserve"> </w:t>
      </w:r>
    </w:p>
    <w:p w14:paraId="387650C2" w14:textId="77777777" w:rsidR="00A96F8A" w:rsidRPr="00031A9C" w:rsidRDefault="00A96F8A" w:rsidP="00031A9C">
      <w:pPr>
        <w:jc w:val="both"/>
        <w:rPr>
          <w:rFonts w:ascii="Garamond" w:eastAsia="Times New Roman" w:hAnsi="Garamond" w:cs="Times New Roman"/>
          <w:sz w:val="24"/>
        </w:rPr>
      </w:pPr>
    </w:p>
    <w:p w14:paraId="2E04F63F" w14:textId="41801497" w:rsidR="00031A9C" w:rsidRPr="00546EB3" w:rsidRDefault="00551680" w:rsidP="00031A9C">
      <w:pPr>
        <w:jc w:val="both"/>
        <w:rPr>
          <w:rFonts w:ascii="Garamond" w:hAnsi="Garamond"/>
          <w:sz w:val="24"/>
        </w:rPr>
      </w:pPr>
      <w:r>
        <w:rPr>
          <w:rFonts w:ascii="Garamond" w:eastAsia="Times New Roman" w:hAnsi="Garamond" w:cs="Times New Roman"/>
          <w:b/>
          <w:sz w:val="24"/>
        </w:rPr>
        <w:t>6</w:t>
      </w:r>
      <w:r w:rsidR="00031A9C" w:rsidRPr="00546EB3">
        <w:rPr>
          <w:rFonts w:ascii="Garamond" w:hAnsi="Garamond"/>
          <w:sz w:val="24"/>
        </w:rPr>
        <w:t xml:space="preserve"> -</w:t>
      </w:r>
      <w:r w:rsidR="00031A9C" w:rsidRPr="00546EB3">
        <w:rPr>
          <w:rFonts w:ascii="Garamond" w:hAnsi="Garamond"/>
          <w:sz w:val="24"/>
        </w:rPr>
        <w:tab/>
        <w:t xml:space="preserve">Sous réserve des éventuels droits de tiers, toutes les </w:t>
      </w:r>
      <w:r w:rsidR="00031A9C" w:rsidRPr="004844F1">
        <w:rPr>
          <w:rFonts w:ascii="Garamond" w:hAnsi="Garamond"/>
          <w:b/>
          <w:sz w:val="24"/>
        </w:rPr>
        <w:t>INFORMATION</w:t>
      </w:r>
      <w:r w:rsidR="00793B34" w:rsidRPr="004844F1">
        <w:rPr>
          <w:rFonts w:ascii="Garamond" w:hAnsi="Garamond"/>
          <w:b/>
          <w:sz w:val="24"/>
        </w:rPr>
        <w:t>S</w:t>
      </w:r>
      <w:r w:rsidR="00793B34">
        <w:rPr>
          <w:rFonts w:ascii="Garamond" w:hAnsi="Garamond"/>
          <w:sz w:val="24"/>
        </w:rPr>
        <w:t xml:space="preserve"> transmises par </w:t>
      </w:r>
      <w:r w:rsidR="00793B34" w:rsidRPr="004844F1">
        <w:rPr>
          <w:rFonts w:ascii="Garamond" w:hAnsi="Garamond"/>
          <w:b/>
          <w:sz w:val="24"/>
        </w:rPr>
        <w:t>IFPEN</w:t>
      </w:r>
      <w:r w:rsidR="00793B34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au</w:t>
      </w:r>
      <w:r w:rsidRPr="00A155A4">
        <w:rPr>
          <w:rFonts w:ascii="Garamond" w:eastAsia="Times New Roman" w:hAnsi="Garamond"/>
          <w:b/>
          <w:sz w:val="24"/>
        </w:rPr>
        <w:t xml:space="preserve"> </w:t>
      </w:r>
      <w:r w:rsidRPr="008F7D3D">
        <w:rPr>
          <w:rFonts w:ascii="Garamond" w:eastAsia="Times New Roman" w:hAnsi="Garamond"/>
          <w:b/>
          <w:sz w:val="24"/>
        </w:rPr>
        <w:t>CANDIDAT</w:t>
      </w:r>
      <w:r w:rsidR="00031A9C" w:rsidRPr="00546EB3">
        <w:rPr>
          <w:rFonts w:ascii="Garamond" w:hAnsi="Garamond"/>
          <w:sz w:val="24"/>
        </w:rPr>
        <w:t>, et leurs éventuelles reproductions, resteront la propriété d'</w:t>
      </w:r>
      <w:r w:rsidR="00031A9C" w:rsidRPr="004844F1">
        <w:rPr>
          <w:rFonts w:ascii="Garamond" w:hAnsi="Garamond"/>
          <w:b/>
          <w:sz w:val="24"/>
        </w:rPr>
        <w:t>IFPEN</w:t>
      </w:r>
      <w:r w:rsidR="00031A9C" w:rsidRPr="00546EB3">
        <w:rPr>
          <w:rFonts w:ascii="Garamond" w:hAnsi="Garamond"/>
          <w:sz w:val="24"/>
        </w:rPr>
        <w:t>, et devront être ou détruites ou restituées à ce dernier sur simple demande.</w:t>
      </w:r>
    </w:p>
    <w:p w14:paraId="0F67AB94" w14:textId="77777777" w:rsidR="00031A9C" w:rsidRPr="00546EB3" w:rsidRDefault="00031A9C" w:rsidP="00031A9C">
      <w:pPr>
        <w:jc w:val="both"/>
        <w:rPr>
          <w:rFonts w:ascii="Garamond" w:hAnsi="Garamond"/>
          <w:sz w:val="24"/>
        </w:rPr>
      </w:pPr>
    </w:p>
    <w:p w14:paraId="172DF455" w14:textId="1BE510F0" w:rsidR="00031A9C" w:rsidRPr="009B2D5D" w:rsidRDefault="00181790" w:rsidP="00031A9C">
      <w:pPr>
        <w:jc w:val="both"/>
        <w:rPr>
          <w:rFonts w:ascii="Garamond" w:hAnsi="Garamond"/>
          <w:sz w:val="24"/>
        </w:rPr>
      </w:pPr>
      <w:r>
        <w:rPr>
          <w:rFonts w:ascii="Garamond" w:eastAsia="Times New Roman" w:hAnsi="Garamond" w:cs="Times New Roman"/>
          <w:b/>
          <w:sz w:val="24"/>
        </w:rPr>
        <w:t>8</w:t>
      </w:r>
      <w:r w:rsidR="00031A9C" w:rsidRPr="00546EB3">
        <w:rPr>
          <w:rFonts w:ascii="Garamond" w:hAnsi="Garamond"/>
          <w:sz w:val="24"/>
        </w:rPr>
        <w:t xml:space="preserve"> -</w:t>
      </w:r>
      <w:r w:rsidR="00031A9C" w:rsidRPr="00546EB3">
        <w:rPr>
          <w:rFonts w:ascii="Garamond" w:hAnsi="Garamond"/>
          <w:sz w:val="24"/>
        </w:rPr>
        <w:tab/>
        <w:t xml:space="preserve">En aucun cas, la divulgation des </w:t>
      </w:r>
      <w:r w:rsidR="00031A9C" w:rsidRPr="004844F1">
        <w:rPr>
          <w:rFonts w:ascii="Garamond" w:hAnsi="Garamond"/>
          <w:b/>
          <w:sz w:val="24"/>
        </w:rPr>
        <w:t>INFORMATIONS</w:t>
      </w:r>
      <w:r w:rsidR="00031A9C" w:rsidRPr="00546EB3">
        <w:rPr>
          <w:rFonts w:ascii="Garamond" w:hAnsi="Garamond"/>
          <w:sz w:val="24"/>
        </w:rPr>
        <w:t xml:space="preserve"> dans le cadre de </w:t>
      </w:r>
      <w:r w:rsidR="00031A9C" w:rsidRPr="00031A9C">
        <w:rPr>
          <w:rFonts w:ascii="Garamond" w:eastAsia="Times New Roman" w:hAnsi="Garamond" w:cs="Times New Roman"/>
          <w:sz w:val="24"/>
        </w:rPr>
        <w:t xml:space="preserve">cet </w:t>
      </w:r>
      <w:r w:rsidR="003C1FC9">
        <w:rPr>
          <w:rFonts w:ascii="Garamond" w:eastAsia="Times New Roman" w:hAnsi="Garamond" w:cs="Times New Roman"/>
          <w:b/>
          <w:sz w:val="24"/>
        </w:rPr>
        <w:t>ENGAGEMENT</w:t>
      </w:r>
      <w:r w:rsidR="00031A9C" w:rsidRPr="009B2D5D">
        <w:rPr>
          <w:rFonts w:ascii="Garamond" w:hAnsi="Garamond"/>
          <w:sz w:val="24"/>
        </w:rPr>
        <w:t xml:space="preserve"> ne peut être interprétée comme conférant de manière</w:t>
      </w:r>
      <w:r w:rsidR="00793B34">
        <w:rPr>
          <w:rFonts w:ascii="Garamond" w:hAnsi="Garamond"/>
          <w:sz w:val="24"/>
        </w:rPr>
        <w:t xml:space="preserve"> expresse ou implicite </w:t>
      </w:r>
      <w:r w:rsidR="00E657C1">
        <w:rPr>
          <w:rFonts w:ascii="Garamond" w:hAnsi="Garamond"/>
          <w:sz w:val="24"/>
        </w:rPr>
        <w:t>au</w:t>
      </w:r>
      <w:r w:rsidR="00E657C1" w:rsidRPr="00A155A4">
        <w:rPr>
          <w:rFonts w:ascii="Garamond" w:eastAsia="Times New Roman" w:hAnsi="Garamond"/>
          <w:b/>
          <w:sz w:val="24"/>
        </w:rPr>
        <w:t xml:space="preserve"> </w:t>
      </w:r>
      <w:r w:rsidR="00E657C1" w:rsidRPr="008F7D3D">
        <w:rPr>
          <w:rFonts w:ascii="Garamond" w:eastAsia="Times New Roman" w:hAnsi="Garamond"/>
          <w:b/>
          <w:sz w:val="24"/>
        </w:rPr>
        <w:t>CANDIDAT</w:t>
      </w:r>
      <w:r w:rsidR="00E657C1" w:rsidRPr="009B2D5D">
        <w:rPr>
          <w:rFonts w:ascii="Garamond" w:hAnsi="Garamond"/>
          <w:sz w:val="24"/>
        </w:rPr>
        <w:t xml:space="preserve"> </w:t>
      </w:r>
      <w:r w:rsidR="00CF0F26" w:rsidRPr="004844F1">
        <w:rPr>
          <w:rFonts w:ascii="Garamond" w:hAnsi="Garamond"/>
          <w:sz w:val="24"/>
        </w:rPr>
        <w:t>la concession d’un</w:t>
      </w:r>
      <w:r w:rsidR="00C61798" w:rsidRPr="00B664A8">
        <w:rPr>
          <w:rFonts w:ascii="Garamond" w:hAnsi="Garamond"/>
          <w:sz w:val="24"/>
        </w:rPr>
        <w:t xml:space="preserve"> droit </w:t>
      </w:r>
      <w:r w:rsidR="00CF0F26" w:rsidRPr="004844F1">
        <w:rPr>
          <w:rFonts w:ascii="Garamond" w:hAnsi="Garamond"/>
          <w:sz w:val="24"/>
        </w:rPr>
        <w:t xml:space="preserve">de licence </w:t>
      </w:r>
      <w:r w:rsidR="00C61798" w:rsidRPr="00B664A8">
        <w:rPr>
          <w:rFonts w:ascii="Garamond" w:hAnsi="Garamond"/>
          <w:sz w:val="24"/>
        </w:rPr>
        <w:t xml:space="preserve">ou une promesse </w:t>
      </w:r>
      <w:r w:rsidR="00C61798" w:rsidRPr="00546EB3">
        <w:rPr>
          <w:rFonts w:ascii="Garamond" w:hAnsi="Garamond"/>
          <w:sz w:val="24"/>
        </w:rPr>
        <w:t xml:space="preserve">de </w:t>
      </w:r>
      <w:r w:rsidR="00C61798" w:rsidRPr="009B2D5D">
        <w:rPr>
          <w:rFonts w:ascii="Garamond" w:hAnsi="Garamond"/>
          <w:sz w:val="24"/>
        </w:rPr>
        <w:t>concession de droit de licence</w:t>
      </w:r>
      <w:r w:rsidR="00C61798">
        <w:rPr>
          <w:rFonts w:ascii="Garamond" w:eastAsia="Times New Roman" w:hAnsi="Garamond" w:cs="Times New Roman"/>
          <w:sz w:val="24"/>
        </w:rPr>
        <w:t xml:space="preserve"> par </w:t>
      </w:r>
      <w:r w:rsidR="00C61798" w:rsidRPr="004844F1">
        <w:rPr>
          <w:rFonts w:ascii="Garamond" w:eastAsia="Times New Roman" w:hAnsi="Garamond" w:cs="Times New Roman"/>
          <w:b/>
          <w:sz w:val="24"/>
        </w:rPr>
        <w:t>IFPEN</w:t>
      </w:r>
      <w:r w:rsidR="00C61798" w:rsidRPr="00546EB3">
        <w:rPr>
          <w:rFonts w:ascii="Garamond" w:hAnsi="Garamond"/>
          <w:sz w:val="24"/>
        </w:rPr>
        <w:t xml:space="preserve">, </w:t>
      </w:r>
      <w:r w:rsidR="00031A9C" w:rsidRPr="00546EB3">
        <w:rPr>
          <w:rFonts w:ascii="Garamond" w:hAnsi="Garamond"/>
          <w:sz w:val="24"/>
        </w:rPr>
        <w:t xml:space="preserve">pour </w:t>
      </w:r>
      <w:r w:rsidR="00721E70">
        <w:rPr>
          <w:rFonts w:ascii="Garamond" w:eastAsia="Times New Roman" w:hAnsi="Garamond" w:cs="Times New Roman"/>
          <w:sz w:val="24"/>
        </w:rPr>
        <w:t>toute utilisation, y compris</w:t>
      </w:r>
      <w:r w:rsidR="00031A9C" w:rsidRPr="009B2D5D">
        <w:rPr>
          <w:rFonts w:ascii="Garamond" w:hAnsi="Garamond"/>
          <w:sz w:val="24"/>
        </w:rPr>
        <w:t xml:space="preserve"> industrielle ou commerciale</w:t>
      </w:r>
      <w:r w:rsidR="00D55E17">
        <w:rPr>
          <w:rFonts w:ascii="Garamond" w:hAnsi="Garamond"/>
          <w:sz w:val="24"/>
        </w:rPr>
        <w:t>,</w:t>
      </w:r>
      <w:r w:rsidR="00031A9C" w:rsidRPr="009B2D5D">
        <w:rPr>
          <w:rFonts w:ascii="Garamond" w:hAnsi="Garamond"/>
          <w:sz w:val="24"/>
        </w:rPr>
        <w:t xml:space="preserve"> de ces </w:t>
      </w:r>
      <w:r w:rsidR="00031A9C" w:rsidRPr="004844F1">
        <w:rPr>
          <w:rFonts w:ascii="Garamond" w:hAnsi="Garamond"/>
          <w:b/>
          <w:sz w:val="24"/>
        </w:rPr>
        <w:t>INFORMATIONS</w:t>
      </w:r>
      <w:r w:rsidR="00031A9C" w:rsidRPr="009B2D5D">
        <w:rPr>
          <w:rFonts w:ascii="Garamond" w:hAnsi="Garamond"/>
          <w:sz w:val="24"/>
        </w:rPr>
        <w:t>.</w:t>
      </w:r>
    </w:p>
    <w:p w14:paraId="590310C2" w14:textId="77777777" w:rsidR="00031A9C" w:rsidRPr="00546EB3" w:rsidRDefault="00031A9C" w:rsidP="00031A9C">
      <w:pPr>
        <w:jc w:val="both"/>
        <w:rPr>
          <w:rFonts w:ascii="Garamond" w:hAnsi="Garamond"/>
          <w:sz w:val="24"/>
        </w:rPr>
      </w:pPr>
    </w:p>
    <w:p w14:paraId="65A6BEF0" w14:textId="3DC789E0" w:rsidR="00031A9C" w:rsidRPr="009B2D5D" w:rsidRDefault="00181790" w:rsidP="00031A9C">
      <w:pPr>
        <w:jc w:val="both"/>
        <w:rPr>
          <w:rFonts w:ascii="Garamond" w:hAnsi="Garamond"/>
          <w:sz w:val="24"/>
        </w:rPr>
      </w:pPr>
      <w:r>
        <w:rPr>
          <w:rFonts w:ascii="Garamond" w:eastAsia="Times New Roman" w:hAnsi="Garamond" w:cs="Times New Roman"/>
          <w:b/>
          <w:sz w:val="24"/>
        </w:rPr>
        <w:t>9</w:t>
      </w:r>
      <w:r w:rsidR="00031A9C" w:rsidRPr="009B2D5D">
        <w:rPr>
          <w:rFonts w:ascii="Garamond" w:hAnsi="Garamond"/>
          <w:b/>
          <w:sz w:val="24"/>
        </w:rPr>
        <w:t xml:space="preserve"> -</w:t>
      </w:r>
      <w:r w:rsidR="00031A9C" w:rsidRPr="009B2D5D">
        <w:rPr>
          <w:rFonts w:ascii="Garamond" w:hAnsi="Garamond"/>
          <w:b/>
          <w:sz w:val="24"/>
        </w:rPr>
        <w:tab/>
      </w:r>
      <w:r w:rsidR="00E657C1" w:rsidRPr="00E657C1">
        <w:rPr>
          <w:rFonts w:ascii="Garamond" w:hAnsi="Garamond"/>
          <w:sz w:val="24"/>
        </w:rPr>
        <w:t xml:space="preserve"> </w:t>
      </w:r>
      <w:r w:rsidR="00E657C1">
        <w:rPr>
          <w:rFonts w:ascii="Garamond" w:hAnsi="Garamond"/>
          <w:sz w:val="24"/>
        </w:rPr>
        <w:t>Le</w:t>
      </w:r>
      <w:r w:rsidR="00E657C1" w:rsidRPr="00A155A4">
        <w:rPr>
          <w:rFonts w:ascii="Garamond" w:eastAsia="Times New Roman" w:hAnsi="Garamond"/>
          <w:b/>
          <w:sz w:val="24"/>
        </w:rPr>
        <w:t xml:space="preserve"> </w:t>
      </w:r>
      <w:r w:rsidR="00E657C1" w:rsidRPr="008F7D3D">
        <w:rPr>
          <w:rFonts w:ascii="Garamond" w:eastAsia="Times New Roman" w:hAnsi="Garamond"/>
          <w:b/>
          <w:sz w:val="24"/>
        </w:rPr>
        <w:t>CANDIDAT</w:t>
      </w:r>
      <w:r w:rsidR="00031A9C" w:rsidRPr="009B2D5D">
        <w:rPr>
          <w:rFonts w:ascii="Garamond" w:hAnsi="Garamond"/>
          <w:sz w:val="24"/>
        </w:rPr>
        <w:t xml:space="preserve"> s’engage à ne pas déposer de titres de </w:t>
      </w:r>
      <w:r w:rsidR="00B74585">
        <w:rPr>
          <w:rFonts w:ascii="Garamond" w:hAnsi="Garamond"/>
          <w:sz w:val="24"/>
        </w:rPr>
        <w:t>propriété industrielle sur</w:t>
      </w:r>
      <w:r w:rsidR="00B74585" w:rsidRPr="00B74585">
        <w:rPr>
          <w:rFonts w:ascii="Garamond" w:hAnsi="Garamond"/>
          <w:sz w:val="24"/>
        </w:rPr>
        <w:t xml:space="preserve"> des créations utilisant, intégrant ou mettant en œuvres les </w:t>
      </w:r>
      <w:r w:rsidR="00B74585" w:rsidRPr="004844F1">
        <w:rPr>
          <w:rFonts w:ascii="Garamond" w:hAnsi="Garamond"/>
          <w:b/>
          <w:sz w:val="24"/>
        </w:rPr>
        <w:t>INFORMATIONS</w:t>
      </w:r>
      <w:r w:rsidR="00031A9C" w:rsidRPr="009B2D5D">
        <w:rPr>
          <w:rFonts w:ascii="Garamond" w:hAnsi="Garamond"/>
          <w:sz w:val="24"/>
        </w:rPr>
        <w:t>.</w:t>
      </w:r>
    </w:p>
    <w:p w14:paraId="48F7DC92" w14:textId="77777777" w:rsidR="00031A9C" w:rsidRPr="009B2D5D" w:rsidRDefault="00031A9C" w:rsidP="00031A9C">
      <w:pPr>
        <w:jc w:val="both"/>
        <w:rPr>
          <w:rFonts w:ascii="Garamond" w:hAnsi="Garamond"/>
          <w:sz w:val="24"/>
        </w:rPr>
      </w:pPr>
    </w:p>
    <w:p w14:paraId="67D5AFA5" w14:textId="7FC06A64" w:rsidR="00031A9C" w:rsidRPr="009B2D5D" w:rsidRDefault="00181790" w:rsidP="00031A9C">
      <w:pPr>
        <w:jc w:val="both"/>
        <w:rPr>
          <w:rFonts w:ascii="Garamond" w:hAnsi="Garamond"/>
          <w:sz w:val="24"/>
        </w:rPr>
      </w:pPr>
      <w:r>
        <w:rPr>
          <w:rFonts w:ascii="Garamond" w:eastAsia="Times New Roman" w:hAnsi="Garamond" w:cs="Times New Roman"/>
          <w:b/>
          <w:sz w:val="24"/>
        </w:rPr>
        <w:t>10</w:t>
      </w:r>
      <w:r w:rsidR="00031A9C" w:rsidRPr="009B2D5D">
        <w:rPr>
          <w:rFonts w:ascii="Garamond" w:hAnsi="Garamond"/>
          <w:b/>
          <w:sz w:val="24"/>
        </w:rPr>
        <w:t xml:space="preserve"> -</w:t>
      </w:r>
      <w:r w:rsidR="00031A9C" w:rsidRPr="009B2D5D">
        <w:rPr>
          <w:rFonts w:ascii="Garamond" w:hAnsi="Garamond"/>
          <w:b/>
          <w:sz w:val="24"/>
        </w:rPr>
        <w:tab/>
      </w:r>
      <w:r w:rsidR="00031A9C" w:rsidRPr="004844F1">
        <w:rPr>
          <w:rFonts w:ascii="Garamond" w:hAnsi="Garamond"/>
          <w:b/>
          <w:sz w:val="24"/>
        </w:rPr>
        <w:t>IFPEN</w:t>
      </w:r>
      <w:r w:rsidR="00031A9C" w:rsidRPr="009B2D5D">
        <w:rPr>
          <w:rFonts w:ascii="Garamond" w:hAnsi="Garamond"/>
          <w:sz w:val="24"/>
        </w:rPr>
        <w:t xml:space="preserve"> ne donne aucune assurance ou garantie, de quelque nature que ce soit, expresse ou implicite, sur</w:t>
      </w:r>
      <w:r w:rsidR="00C61798">
        <w:rPr>
          <w:rFonts w:ascii="Garamond" w:eastAsia="Times New Roman" w:hAnsi="Garamond" w:cs="Times New Roman"/>
          <w:sz w:val="24"/>
        </w:rPr>
        <w:t>, notamment,</w:t>
      </w:r>
      <w:r w:rsidR="00031A9C" w:rsidRPr="009B2D5D">
        <w:rPr>
          <w:rFonts w:ascii="Garamond" w:hAnsi="Garamond"/>
          <w:sz w:val="24"/>
        </w:rPr>
        <w:t xml:space="preserve"> la qualité ou la globalité des </w:t>
      </w:r>
      <w:r w:rsidR="00031A9C" w:rsidRPr="004844F1">
        <w:rPr>
          <w:rFonts w:ascii="Garamond" w:hAnsi="Garamond"/>
          <w:b/>
          <w:sz w:val="24"/>
        </w:rPr>
        <w:t>INFORMATIONS</w:t>
      </w:r>
      <w:r w:rsidR="00031A9C" w:rsidRPr="009B2D5D">
        <w:rPr>
          <w:rFonts w:ascii="Garamond" w:hAnsi="Garamond"/>
          <w:sz w:val="24"/>
        </w:rPr>
        <w:t xml:space="preserve"> communiquées dans le cadre d</w:t>
      </w:r>
      <w:r w:rsidR="00C61798" w:rsidRPr="009B2D5D">
        <w:rPr>
          <w:rFonts w:ascii="Garamond" w:hAnsi="Garamond"/>
          <w:sz w:val="24"/>
        </w:rPr>
        <w:t xml:space="preserve">e </w:t>
      </w:r>
      <w:r w:rsidR="00C61798">
        <w:rPr>
          <w:rFonts w:ascii="Garamond" w:eastAsia="Times New Roman" w:hAnsi="Garamond" w:cs="Times New Roman"/>
          <w:sz w:val="24"/>
        </w:rPr>
        <w:t>l’</w:t>
      </w:r>
      <w:r w:rsidR="003C1FC9">
        <w:rPr>
          <w:rFonts w:ascii="Garamond" w:eastAsia="Times New Roman" w:hAnsi="Garamond" w:cs="Times New Roman"/>
          <w:b/>
          <w:sz w:val="24"/>
        </w:rPr>
        <w:t>ENGAGEMENT</w:t>
      </w:r>
      <w:r w:rsidR="00031A9C" w:rsidRPr="009B2D5D">
        <w:rPr>
          <w:rFonts w:ascii="Garamond" w:hAnsi="Garamond"/>
          <w:sz w:val="24"/>
        </w:rPr>
        <w:t>. La responsabilité d’</w:t>
      </w:r>
      <w:r w:rsidR="00031A9C" w:rsidRPr="004844F1">
        <w:rPr>
          <w:rFonts w:ascii="Garamond" w:hAnsi="Garamond"/>
          <w:b/>
          <w:sz w:val="24"/>
        </w:rPr>
        <w:t>IFPEN</w:t>
      </w:r>
      <w:r w:rsidR="00031A9C" w:rsidRPr="009B2D5D">
        <w:rPr>
          <w:rFonts w:ascii="Garamond" w:hAnsi="Garamond"/>
          <w:sz w:val="24"/>
        </w:rPr>
        <w:t xml:space="preserve"> ne pourra en au</w:t>
      </w:r>
      <w:r w:rsidR="00793B34">
        <w:rPr>
          <w:rFonts w:ascii="Garamond" w:hAnsi="Garamond"/>
          <w:sz w:val="24"/>
        </w:rPr>
        <w:t xml:space="preserve">cun cas être engagée, et </w:t>
      </w:r>
      <w:r w:rsidR="00E657C1" w:rsidRPr="00E657C1">
        <w:rPr>
          <w:rFonts w:ascii="Garamond" w:hAnsi="Garamond"/>
          <w:sz w:val="24"/>
        </w:rPr>
        <w:t xml:space="preserve"> </w:t>
      </w:r>
      <w:r w:rsidR="00E657C1">
        <w:rPr>
          <w:rFonts w:ascii="Garamond" w:hAnsi="Garamond"/>
          <w:sz w:val="24"/>
        </w:rPr>
        <w:t>le</w:t>
      </w:r>
      <w:r w:rsidR="00E657C1" w:rsidRPr="00A155A4">
        <w:rPr>
          <w:rFonts w:ascii="Garamond" w:eastAsia="Times New Roman" w:hAnsi="Garamond"/>
          <w:b/>
          <w:sz w:val="24"/>
        </w:rPr>
        <w:t xml:space="preserve"> </w:t>
      </w:r>
      <w:r w:rsidR="00E657C1" w:rsidRPr="008F7D3D">
        <w:rPr>
          <w:rFonts w:ascii="Garamond" w:eastAsia="Times New Roman" w:hAnsi="Garamond"/>
          <w:b/>
          <w:sz w:val="24"/>
        </w:rPr>
        <w:t>CANDIDAT</w:t>
      </w:r>
      <w:r w:rsidR="00E657C1">
        <w:rPr>
          <w:rFonts w:ascii="Garamond" w:eastAsia="Times New Roman" w:hAnsi="Garamond"/>
          <w:b/>
          <w:sz w:val="24"/>
        </w:rPr>
        <w:t xml:space="preserve"> </w:t>
      </w:r>
      <w:r w:rsidR="00031A9C" w:rsidRPr="009B2D5D">
        <w:rPr>
          <w:rFonts w:ascii="Garamond" w:hAnsi="Garamond"/>
          <w:sz w:val="24"/>
        </w:rPr>
        <w:t>assume tous les risques et renonce à tout recours envers</w:t>
      </w:r>
      <w:r w:rsidR="00031A9C" w:rsidRPr="004844F1">
        <w:rPr>
          <w:rFonts w:ascii="Garamond" w:hAnsi="Garamond"/>
          <w:b/>
          <w:sz w:val="24"/>
        </w:rPr>
        <w:t xml:space="preserve"> IFPEN</w:t>
      </w:r>
      <w:r w:rsidR="00031A9C" w:rsidRPr="009B2D5D">
        <w:rPr>
          <w:rFonts w:ascii="Garamond" w:hAnsi="Garamond"/>
          <w:sz w:val="24"/>
        </w:rPr>
        <w:t xml:space="preserve"> en ce qui concerne toutes dépenses, revendications, pert</w:t>
      </w:r>
      <w:r w:rsidR="00793B34">
        <w:rPr>
          <w:rFonts w:ascii="Garamond" w:hAnsi="Garamond"/>
          <w:sz w:val="24"/>
        </w:rPr>
        <w:t xml:space="preserve">es ou dommages subis par </w:t>
      </w:r>
      <w:r w:rsidR="00E657C1" w:rsidRPr="00E657C1">
        <w:rPr>
          <w:rFonts w:ascii="Garamond" w:hAnsi="Garamond"/>
          <w:sz w:val="24"/>
        </w:rPr>
        <w:t xml:space="preserve"> </w:t>
      </w:r>
      <w:r w:rsidR="00E657C1">
        <w:rPr>
          <w:rFonts w:ascii="Garamond" w:hAnsi="Garamond"/>
          <w:sz w:val="24"/>
        </w:rPr>
        <w:t>le</w:t>
      </w:r>
      <w:r w:rsidR="00E657C1" w:rsidRPr="00A155A4">
        <w:rPr>
          <w:rFonts w:ascii="Garamond" w:eastAsia="Times New Roman" w:hAnsi="Garamond"/>
          <w:b/>
          <w:sz w:val="24"/>
        </w:rPr>
        <w:t xml:space="preserve"> </w:t>
      </w:r>
      <w:r w:rsidR="00E657C1" w:rsidRPr="008F7D3D">
        <w:rPr>
          <w:rFonts w:ascii="Garamond" w:eastAsia="Times New Roman" w:hAnsi="Garamond"/>
          <w:b/>
          <w:sz w:val="24"/>
        </w:rPr>
        <w:t>CANDIDAT</w:t>
      </w:r>
      <w:r w:rsidR="00031A9C" w:rsidRPr="009B2D5D">
        <w:rPr>
          <w:rFonts w:ascii="Garamond" w:hAnsi="Garamond"/>
          <w:sz w:val="24"/>
        </w:rPr>
        <w:t xml:space="preserve"> ou par un tiers en raison de l’utilisation des </w:t>
      </w:r>
      <w:r w:rsidR="00031A9C" w:rsidRPr="004844F1">
        <w:rPr>
          <w:rFonts w:ascii="Garamond" w:hAnsi="Garamond"/>
          <w:b/>
          <w:sz w:val="24"/>
        </w:rPr>
        <w:t>INFORMATIONS</w:t>
      </w:r>
      <w:r w:rsidR="00031A9C" w:rsidRPr="009B2D5D">
        <w:rPr>
          <w:rFonts w:ascii="Garamond" w:hAnsi="Garamond"/>
          <w:sz w:val="24"/>
        </w:rPr>
        <w:t>.</w:t>
      </w:r>
    </w:p>
    <w:p w14:paraId="0BC02848" w14:textId="77777777" w:rsidR="00DC7079" w:rsidRPr="009B2D5D" w:rsidRDefault="00DC7079" w:rsidP="00031A9C">
      <w:pPr>
        <w:jc w:val="both"/>
        <w:rPr>
          <w:rFonts w:ascii="Garamond" w:hAnsi="Garamond"/>
          <w:sz w:val="24"/>
        </w:rPr>
      </w:pPr>
    </w:p>
    <w:p w14:paraId="65D615BD" w14:textId="6DA5C753" w:rsidR="00031A9C" w:rsidRPr="009B2D5D" w:rsidRDefault="00181790" w:rsidP="00031A9C">
      <w:pPr>
        <w:jc w:val="both"/>
        <w:rPr>
          <w:rFonts w:ascii="Garamond" w:hAnsi="Garamond"/>
          <w:sz w:val="24"/>
        </w:rPr>
      </w:pPr>
      <w:r>
        <w:rPr>
          <w:rFonts w:ascii="Garamond" w:eastAsia="Times New Roman" w:hAnsi="Garamond" w:cs="Times New Roman"/>
          <w:b/>
          <w:sz w:val="24"/>
        </w:rPr>
        <w:t>11</w:t>
      </w:r>
      <w:r w:rsidR="00031A9C" w:rsidRPr="00031A9C">
        <w:rPr>
          <w:rFonts w:ascii="Garamond" w:eastAsia="Times New Roman" w:hAnsi="Garamond" w:cs="Times New Roman"/>
          <w:b/>
          <w:sz w:val="24"/>
        </w:rPr>
        <w:t xml:space="preserve"> -</w:t>
      </w:r>
      <w:r w:rsidR="00031A9C" w:rsidRPr="00031A9C">
        <w:rPr>
          <w:rFonts w:ascii="Garamond" w:eastAsia="Times New Roman" w:hAnsi="Garamond" w:cs="Times New Roman"/>
          <w:sz w:val="24"/>
        </w:rPr>
        <w:tab/>
        <w:t>L</w:t>
      </w:r>
      <w:r w:rsidR="00C61798">
        <w:rPr>
          <w:rFonts w:ascii="Garamond" w:eastAsia="Times New Roman" w:hAnsi="Garamond" w:cs="Times New Roman"/>
          <w:sz w:val="24"/>
        </w:rPr>
        <w:t>’</w:t>
      </w:r>
      <w:r w:rsidR="003C1FC9">
        <w:rPr>
          <w:rFonts w:ascii="Garamond" w:eastAsia="Times New Roman" w:hAnsi="Garamond" w:cs="Times New Roman"/>
          <w:b/>
          <w:sz w:val="24"/>
        </w:rPr>
        <w:t>ENGAGEMENT</w:t>
      </w:r>
      <w:r w:rsidR="00031A9C" w:rsidRPr="00546EB3">
        <w:rPr>
          <w:rFonts w:ascii="Garamond" w:hAnsi="Garamond"/>
          <w:sz w:val="24"/>
        </w:rPr>
        <w:t xml:space="preserve"> prend effet à compter</w:t>
      </w:r>
      <w:r w:rsidR="00C971FD">
        <w:rPr>
          <w:rFonts w:ascii="Garamond" w:hAnsi="Garamond"/>
          <w:sz w:val="24"/>
        </w:rPr>
        <w:t xml:space="preserve"> de sa date de signature</w:t>
      </w:r>
      <w:r w:rsidR="00031A9C" w:rsidRPr="00546EB3">
        <w:rPr>
          <w:rFonts w:ascii="Garamond" w:hAnsi="Garamond"/>
          <w:sz w:val="24"/>
        </w:rPr>
        <w:t>. Il restera en vigueur pendant une p</w:t>
      </w:r>
      <w:r w:rsidR="00AB7D19">
        <w:rPr>
          <w:rFonts w:ascii="Garamond" w:hAnsi="Garamond"/>
          <w:sz w:val="24"/>
        </w:rPr>
        <w:t xml:space="preserve">ériode initiale </w:t>
      </w:r>
      <w:r w:rsidR="00AB7D19" w:rsidRPr="009516DF">
        <w:rPr>
          <w:rFonts w:ascii="Garamond" w:hAnsi="Garamond"/>
          <w:sz w:val="24"/>
        </w:rPr>
        <w:t>de douze (12)</w:t>
      </w:r>
      <w:r w:rsidR="00031A9C" w:rsidRPr="009516DF">
        <w:rPr>
          <w:rFonts w:ascii="Garamond" w:hAnsi="Garamond"/>
          <w:sz w:val="24"/>
        </w:rPr>
        <w:t xml:space="preserve"> mois.</w:t>
      </w:r>
      <w:r w:rsidR="00031A9C" w:rsidRPr="009B2D5D">
        <w:rPr>
          <w:rFonts w:ascii="Garamond" w:hAnsi="Garamond"/>
          <w:sz w:val="24"/>
        </w:rPr>
        <w:t xml:space="preserve"> A l'expiration de ladite période, </w:t>
      </w:r>
      <w:r w:rsidR="00C61798">
        <w:rPr>
          <w:rFonts w:ascii="Garamond" w:eastAsia="Times New Roman" w:hAnsi="Garamond" w:cs="Times New Roman"/>
          <w:sz w:val="24"/>
        </w:rPr>
        <w:t>l’</w:t>
      </w:r>
      <w:r w:rsidR="003C1FC9">
        <w:rPr>
          <w:rFonts w:ascii="Garamond" w:eastAsia="Times New Roman" w:hAnsi="Garamond" w:cs="Times New Roman"/>
          <w:b/>
          <w:sz w:val="24"/>
        </w:rPr>
        <w:t>ENGAGEMENT</w:t>
      </w:r>
      <w:r w:rsidR="00031A9C" w:rsidRPr="009B2D5D">
        <w:rPr>
          <w:rFonts w:ascii="Garamond" w:hAnsi="Garamond"/>
          <w:sz w:val="24"/>
        </w:rPr>
        <w:t xml:space="preserve"> prendra fin de plein droit, sauf renouvellement de la période initiale d'un commun accord entre </w:t>
      </w:r>
      <w:r w:rsidR="0033724A">
        <w:rPr>
          <w:rFonts w:ascii="Garamond" w:hAnsi="Garamond"/>
          <w:sz w:val="24"/>
        </w:rPr>
        <w:t xml:space="preserve">les </w:t>
      </w:r>
      <w:r w:rsidR="0033724A" w:rsidRPr="004844F1">
        <w:rPr>
          <w:rFonts w:ascii="Garamond" w:hAnsi="Garamond"/>
          <w:b/>
          <w:sz w:val="24"/>
        </w:rPr>
        <w:t>PARTIES</w:t>
      </w:r>
      <w:r w:rsidR="0033724A">
        <w:rPr>
          <w:rFonts w:ascii="Garamond" w:hAnsi="Garamond"/>
          <w:sz w:val="24"/>
        </w:rPr>
        <w:t xml:space="preserve"> </w:t>
      </w:r>
      <w:r w:rsidR="00C61798">
        <w:rPr>
          <w:rFonts w:ascii="Garamond" w:eastAsia="Times New Roman" w:hAnsi="Garamond" w:cs="Times New Roman"/>
          <w:sz w:val="24"/>
        </w:rPr>
        <w:t>dans le cadre d’un avenant à l’</w:t>
      </w:r>
      <w:r w:rsidR="003C1FC9">
        <w:rPr>
          <w:rFonts w:ascii="Garamond" w:eastAsia="Times New Roman" w:hAnsi="Garamond" w:cs="Times New Roman"/>
          <w:b/>
          <w:sz w:val="24"/>
        </w:rPr>
        <w:t>ENGAGEMENT</w:t>
      </w:r>
      <w:r w:rsidR="00031A9C" w:rsidRPr="009B2D5D">
        <w:rPr>
          <w:rFonts w:ascii="Garamond" w:hAnsi="Garamond"/>
          <w:sz w:val="24"/>
        </w:rPr>
        <w:t xml:space="preserve">. </w:t>
      </w:r>
    </w:p>
    <w:p w14:paraId="610CEDB7" w14:textId="77777777" w:rsidR="00031A9C" w:rsidRPr="009B2D5D" w:rsidRDefault="00031A9C" w:rsidP="00031A9C">
      <w:pPr>
        <w:jc w:val="both"/>
        <w:rPr>
          <w:rFonts w:ascii="Garamond" w:hAnsi="Garamond"/>
          <w:sz w:val="24"/>
        </w:rPr>
      </w:pPr>
    </w:p>
    <w:p w14:paraId="48088190" w14:textId="09DAA134" w:rsidR="005B0677" w:rsidRPr="00031A9C" w:rsidRDefault="005B0677" w:rsidP="00031A9C">
      <w:pPr>
        <w:jc w:val="both"/>
        <w:rPr>
          <w:rFonts w:ascii="Garamond" w:eastAsia="Times New Roman" w:hAnsi="Garamond" w:cs="Times New Roman"/>
          <w:sz w:val="24"/>
        </w:rPr>
      </w:pPr>
      <w:r>
        <w:rPr>
          <w:rFonts w:ascii="Garamond" w:eastAsia="Times New Roman" w:hAnsi="Garamond" w:cs="Times New Roman"/>
          <w:sz w:val="24"/>
        </w:rPr>
        <w:t>L’</w:t>
      </w:r>
      <w:r w:rsidR="003C1FC9">
        <w:rPr>
          <w:rFonts w:ascii="Garamond" w:eastAsia="Times New Roman" w:hAnsi="Garamond" w:cs="Times New Roman"/>
          <w:b/>
          <w:sz w:val="24"/>
        </w:rPr>
        <w:t>ENGAGEMENT</w:t>
      </w:r>
      <w:r w:rsidR="0023715D">
        <w:rPr>
          <w:rFonts w:ascii="Garamond" w:eastAsia="Times New Roman" w:hAnsi="Garamond" w:cs="Times New Roman"/>
          <w:sz w:val="24"/>
        </w:rPr>
        <w:t xml:space="preserve"> </w:t>
      </w:r>
      <w:r w:rsidR="00E657C1">
        <w:rPr>
          <w:rFonts w:ascii="Garamond" w:eastAsia="Times New Roman" w:hAnsi="Garamond" w:cs="Times New Roman"/>
          <w:sz w:val="24"/>
        </w:rPr>
        <w:t>sera</w:t>
      </w:r>
      <w:r w:rsidR="0023715D">
        <w:rPr>
          <w:rFonts w:ascii="Garamond" w:eastAsia="Times New Roman" w:hAnsi="Garamond" w:cs="Times New Roman"/>
          <w:sz w:val="24"/>
        </w:rPr>
        <w:t xml:space="preserve"> résilié</w:t>
      </w:r>
      <w:r>
        <w:rPr>
          <w:rFonts w:ascii="Garamond" w:eastAsia="Times New Roman" w:hAnsi="Garamond" w:cs="Times New Roman"/>
          <w:sz w:val="24"/>
        </w:rPr>
        <w:t xml:space="preserve"> automatiquement et sans formalité</w:t>
      </w:r>
      <w:r w:rsidR="00E657C1">
        <w:rPr>
          <w:rFonts w:ascii="Garamond" w:eastAsia="Times New Roman" w:hAnsi="Garamond" w:cs="Times New Roman"/>
          <w:sz w:val="24"/>
        </w:rPr>
        <w:t xml:space="preserve"> en cas de</w:t>
      </w:r>
      <w:r>
        <w:rPr>
          <w:rFonts w:ascii="Garamond" w:eastAsia="Times New Roman" w:hAnsi="Garamond" w:cs="Times New Roman"/>
          <w:sz w:val="24"/>
        </w:rPr>
        <w:t xml:space="preserve"> notification écrite </w:t>
      </w:r>
      <w:r w:rsidR="00E657C1">
        <w:rPr>
          <w:rFonts w:ascii="Garamond" w:eastAsia="Times New Roman" w:hAnsi="Garamond" w:cs="Times New Roman"/>
          <w:sz w:val="24"/>
        </w:rPr>
        <w:t xml:space="preserve">par </w:t>
      </w:r>
      <w:r w:rsidR="00E657C1" w:rsidRPr="004844F1">
        <w:rPr>
          <w:rFonts w:ascii="Garamond" w:eastAsia="Times New Roman" w:hAnsi="Garamond" w:cs="Times New Roman"/>
          <w:b/>
          <w:sz w:val="24"/>
        </w:rPr>
        <w:t>IFPEN</w:t>
      </w:r>
      <w:r w:rsidR="00E657C1">
        <w:rPr>
          <w:rFonts w:ascii="Garamond" w:eastAsia="Times New Roman" w:hAnsi="Garamond" w:cs="Times New Roman"/>
          <w:sz w:val="24"/>
        </w:rPr>
        <w:t xml:space="preserve"> au </w:t>
      </w:r>
      <w:r w:rsidR="00E657C1" w:rsidRPr="004844F1">
        <w:rPr>
          <w:rFonts w:ascii="Garamond" w:eastAsia="Times New Roman" w:hAnsi="Garamond" w:cs="Times New Roman"/>
          <w:b/>
          <w:sz w:val="24"/>
        </w:rPr>
        <w:t xml:space="preserve">CANDIDAT </w:t>
      </w:r>
      <w:r w:rsidR="00E657C1">
        <w:rPr>
          <w:rFonts w:ascii="Garamond" w:eastAsia="Times New Roman" w:hAnsi="Garamond" w:cs="Times New Roman"/>
          <w:sz w:val="24"/>
        </w:rPr>
        <w:t xml:space="preserve">du rejet de sa candidature ou de son offre à la </w:t>
      </w:r>
      <w:r w:rsidR="00E657C1" w:rsidRPr="004844F1">
        <w:rPr>
          <w:rFonts w:ascii="Garamond" w:eastAsia="Times New Roman" w:hAnsi="Garamond" w:cs="Times New Roman"/>
          <w:b/>
          <w:sz w:val="24"/>
        </w:rPr>
        <w:t>CONSULTATION</w:t>
      </w:r>
      <w:r>
        <w:rPr>
          <w:rFonts w:ascii="Garamond" w:eastAsia="Times New Roman" w:hAnsi="Garamond" w:cs="Times New Roman"/>
          <w:sz w:val="24"/>
        </w:rPr>
        <w:t>.</w:t>
      </w:r>
    </w:p>
    <w:p w14:paraId="095F435D" w14:textId="77777777" w:rsidR="00031A9C" w:rsidRPr="00031A9C" w:rsidRDefault="00031A9C" w:rsidP="00031A9C">
      <w:pPr>
        <w:jc w:val="both"/>
        <w:rPr>
          <w:rFonts w:ascii="Garamond" w:eastAsia="Times New Roman" w:hAnsi="Garamond" w:cs="Times New Roman"/>
          <w:sz w:val="24"/>
        </w:rPr>
      </w:pPr>
    </w:p>
    <w:p w14:paraId="26A7F64B" w14:textId="42189F00" w:rsidR="00031A9C" w:rsidRPr="009B2D5D" w:rsidRDefault="00181790" w:rsidP="00031A9C">
      <w:pPr>
        <w:jc w:val="both"/>
        <w:rPr>
          <w:rFonts w:ascii="Garamond" w:hAnsi="Garamond"/>
          <w:sz w:val="24"/>
        </w:rPr>
      </w:pPr>
      <w:r>
        <w:rPr>
          <w:rFonts w:ascii="Garamond" w:eastAsia="Times New Roman" w:hAnsi="Garamond" w:cs="Times New Roman"/>
          <w:b/>
          <w:bCs/>
          <w:sz w:val="24"/>
        </w:rPr>
        <w:t>12</w:t>
      </w:r>
      <w:r w:rsidR="0054622A">
        <w:rPr>
          <w:rFonts w:ascii="Garamond" w:eastAsia="Times New Roman" w:hAnsi="Garamond" w:cs="Times New Roman"/>
          <w:b/>
          <w:bCs/>
          <w:sz w:val="24"/>
        </w:rPr>
        <w:t xml:space="preserve"> </w:t>
      </w:r>
      <w:r w:rsidR="00031A9C" w:rsidRPr="009B2D5D">
        <w:rPr>
          <w:rFonts w:ascii="Garamond" w:hAnsi="Garamond"/>
          <w:b/>
          <w:sz w:val="24"/>
        </w:rPr>
        <w:t>-</w:t>
      </w:r>
      <w:r w:rsidR="00031A9C" w:rsidRPr="009B2D5D">
        <w:rPr>
          <w:rFonts w:ascii="Garamond" w:hAnsi="Garamond"/>
          <w:sz w:val="24"/>
        </w:rPr>
        <w:t xml:space="preserve"> </w:t>
      </w:r>
      <w:r w:rsidR="00031A9C" w:rsidRPr="009B2D5D">
        <w:rPr>
          <w:rFonts w:ascii="Garamond" w:hAnsi="Garamond"/>
          <w:sz w:val="24"/>
        </w:rPr>
        <w:tab/>
        <w:t xml:space="preserve">Les obligations de confidentialité resteront en vigueur pendant une durée de </w:t>
      </w:r>
      <w:r w:rsidR="00E657C1" w:rsidRPr="004844F1">
        <w:rPr>
          <w:rFonts w:ascii="Garamond" w:hAnsi="Garamond"/>
          <w:b/>
          <w:sz w:val="24"/>
        </w:rPr>
        <w:t xml:space="preserve">CINQ </w:t>
      </w:r>
      <w:r w:rsidR="00AB7D19" w:rsidRPr="004844F1">
        <w:rPr>
          <w:rFonts w:ascii="Garamond" w:hAnsi="Garamond"/>
          <w:b/>
          <w:sz w:val="24"/>
        </w:rPr>
        <w:t>(</w:t>
      </w:r>
      <w:r w:rsidR="00E657C1" w:rsidRPr="004844F1">
        <w:rPr>
          <w:rFonts w:ascii="Garamond" w:hAnsi="Garamond"/>
          <w:b/>
          <w:sz w:val="24"/>
        </w:rPr>
        <w:t>5</w:t>
      </w:r>
      <w:r w:rsidR="00AB7D19" w:rsidRPr="004844F1">
        <w:rPr>
          <w:rFonts w:ascii="Garamond" w:hAnsi="Garamond"/>
          <w:b/>
          <w:sz w:val="24"/>
        </w:rPr>
        <w:t>)</w:t>
      </w:r>
      <w:r w:rsidR="00031A9C" w:rsidRPr="009B2D5D">
        <w:rPr>
          <w:rFonts w:ascii="Garamond" w:hAnsi="Garamond"/>
          <w:sz w:val="24"/>
        </w:rPr>
        <w:t xml:space="preserve"> ans à partir de la date de fin de </w:t>
      </w:r>
      <w:r w:rsidR="00031A9C" w:rsidRPr="00031A9C">
        <w:rPr>
          <w:rFonts w:ascii="Garamond" w:eastAsia="Times New Roman" w:hAnsi="Garamond" w:cs="Times New Roman"/>
          <w:sz w:val="24"/>
        </w:rPr>
        <w:t xml:space="preserve">cet </w:t>
      </w:r>
      <w:r w:rsidR="003C1FC9">
        <w:rPr>
          <w:rFonts w:ascii="Garamond" w:eastAsia="Times New Roman" w:hAnsi="Garamond" w:cs="Times New Roman"/>
          <w:b/>
          <w:sz w:val="24"/>
        </w:rPr>
        <w:t>ENGAGEMENT</w:t>
      </w:r>
      <w:r w:rsidR="002F6329">
        <w:rPr>
          <w:rFonts w:ascii="Garamond" w:eastAsia="Times New Roman" w:hAnsi="Garamond" w:cs="Times New Roman"/>
          <w:sz w:val="24"/>
        </w:rPr>
        <w:t xml:space="preserve">, </w:t>
      </w:r>
      <w:r w:rsidR="005B0677">
        <w:rPr>
          <w:rFonts w:ascii="Garamond" w:eastAsia="Times New Roman" w:hAnsi="Garamond" w:cs="Times New Roman"/>
          <w:sz w:val="24"/>
        </w:rPr>
        <w:t>quel</w:t>
      </w:r>
      <w:r w:rsidR="00DA0644">
        <w:rPr>
          <w:rFonts w:ascii="Garamond" w:eastAsia="Times New Roman" w:hAnsi="Garamond" w:cs="Times New Roman"/>
          <w:sz w:val="24"/>
        </w:rPr>
        <w:t xml:space="preserve">le </w:t>
      </w:r>
      <w:r w:rsidR="005B0677">
        <w:rPr>
          <w:rFonts w:ascii="Garamond" w:eastAsia="Times New Roman" w:hAnsi="Garamond" w:cs="Times New Roman"/>
          <w:sz w:val="24"/>
        </w:rPr>
        <w:t>qu</w:t>
      </w:r>
      <w:r w:rsidR="00DA0644">
        <w:rPr>
          <w:rFonts w:ascii="Garamond" w:eastAsia="Times New Roman" w:hAnsi="Garamond" w:cs="Times New Roman"/>
          <w:sz w:val="24"/>
        </w:rPr>
        <w:t>’</w:t>
      </w:r>
      <w:r w:rsidR="005B0677">
        <w:rPr>
          <w:rFonts w:ascii="Garamond" w:eastAsia="Times New Roman" w:hAnsi="Garamond" w:cs="Times New Roman"/>
          <w:sz w:val="24"/>
        </w:rPr>
        <w:t>e</w:t>
      </w:r>
      <w:r w:rsidR="00DA0644">
        <w:rPr>
          <w:rFonts w:ascii="Garamond" w:eastAsia="Times New Roman" w:hAnsi="Garamond" w:cs="Times New Roman"/>
          <w:sz w:val="24"/>
        </w:rPr>
        <w:t>n soit la</w:t>
      </w:r>
      <w:r w:rsidR="005B0677">
        <w:rPr>
          <w:rFonts w:ascii="Garamond" w:eastAsia="Times New Roman" w:hAnsi="Garamond" w:cs="Times New Roman"/>
          <w:sz w:val="24"/>
        </w:rPr>
        <w:t xml:space="preserve"> cause</w:t>
      </w:r>
      <w:r w:rsidR="00031A9C" w:rsidRPr="009B2D5D">
        <w:rPr>
          <w:rFonts w:ascii="Garamond" w:hAnsi="Garamond"/>
          <w:sz w:val="24"/>
        </w:rPr>
        <w:t xml:space="preserve">. </w:t>
      </w:r>
    </w:p>
    <w:p w14:paraId="14A054DE" w14:textId="77777777" w:rsidR="00031A9C" w:rsidRPr="009B2D5D" w:rsidRDefault="00031A9C" w:rsidP="00031A9C">
      <w:pPr>
        <w:jc w:val="both"/>
        <w:rPr>
          <w:rFonts w:ascii="Garamond" w:hAnsi="Garamond"/>
          <w:sz w:val="24"/>
        </w:rPr>
      </w:pPr>
    </w:p>
    <w:p w14:paraId="0BE71D48" w14:textId="105ECA35" w:rsidR="00A62D34" w:rsidRPr="00F46F94" w:rsidRDefault="00181790" w:rsidP="004844F1">
      <w:pPr>
        <w:jc w:val="both"/>
        <w:rPr>
          <w:rFonts w:ascii="Garamond" w:hAnsi="Garamond"/>
          <w:sz w:val="24"/>
        </w:rPr>
      </w:pPr>
      <w:r>
        <w:rPr>
          <w:rFonts w:ascii="Garamond" w:eastAsia="Times New Roman" w:hAnsi="Garamond" w:cs="Times New Roman"/>
          <w:b/>
          <w:sz w:val="24"/>
        </w:rPr>
        <w:t>13</w:t>
      </w:r>
      <w:r w:rsidR="00031A9C" w:rsidRPr="00031A9C">
        <w:rPr>
          <w:rFonts w:ascii="Garamond" w:eastAsia="Times New Roman" w:hAnsi="Garamond" w:cs="Times New Roman"/>
          <w:b/>
          <w:sz w:val="24"/>
        </w:rPr>
        <w:t xml:space="preserve"> -</w:t>
      </w:r>
      <w:r w:rsidR="00031A9C" w:rsidRPr="00031A9C">
        <w:rPr>
          <w:rFonts w:ascii="Garamond" w:eastAsia="Times New Roman" w:hAnsi="Garamond" w:cs="Times New Roman"/>
          <w:b/>
          <w:sz w:val="24"/>
        </w:rPr>
        <w:tab/>
      </w:r>
      <w:r w:rsidR="00031A9C" w:rsidRPr="00031A9C">
        <w:rPr>
          <w:rFonts w:ascii="Garamond" w:eastAsia="Times New Roman" w:hAnsi="Garamond" w:cs="Times New Roman"/>
          <w:bCs/>
          <w:sz w:val="24"/>
        </w:rPr>
        <w:t>L</w:t>
      </w:r>
      <w:r w:rsidR="00C61798">
        <w:rPr>
          <w:rFonts w:ascii="Garamond" w:eastAsia="Times New Roman" w:hAnsi="Garamond" w:cs="Times New Roman"/>
          <w:bCs/>
          <w:sz w:val="24"/>
        </w:rPr>
        <w:t>’</w:t>
      </w:r>
      <w:r w:rsidR="003C1FC9">
        <w:rPr>
          <w:rFonts w:ascii="Garamond" w:eastAsia="Times New Roman" w:hAnsi="Garamond" w:cs="Times New Roman"/>
          <w:b/>
          <w:bCs/>
          <w:sz w:val="24"/>
        </w:rPr>
        <w:t>ENGAGEMENT</w:t>
      </w:r>
      <w:r w:rsidR="00070B37">
        <w:rPr>
          <w:rFonts w:ascii="Garamond" w:eastAsia="Times New Roman" w:hAnsi="Garamond" w:cs="Times New Roman"/>
          <w:bCs/>
          <w:sz w:val="24"/>
        </w:rPr>
        <w:t xml:space="preserve"> est soumis à</w:t>
      </w:r>
      <w:r w:rsidR="00070B37" w:rsidRPr="009B2D5D">
        <w:rPr>
          <w:rFonts w:ascii="Garamond" w:hAnsi="Garamond"/>
          <w:sz w:val="24"/>
        </w:rPr>
        <w:t xml:space="preserve"> </w:t>
      </w:r>
      <w:r w:rsidR="00031A9C" w:rsidRPr="009B2D5D">
        <w:rPr>
          <w:rFonts w:ascii="Garamond" w:hAnsi="Garamond"/>
          <w:sz w:val="24"/>
        </w:rPr>
        <w:t xml:space="preserve">la loi française. </w:t>
      </w:r>
    </w:p>
    <w:p w14:paraId="50F79DDE" w14:textId="77777777" w:rsidR="00DC7079" w:rsidRPr="00F46F94" w:rsidRDefault="00DC7079" w:rsidP="00031A9C">
      <w:pPr>
        <w:jc w:val="both"/>
        <w:rPr>
          <w:rFonts w:ascii="Garamond" w:eastAsia="Times New Roman" w:hAnsi="Garamond" w:cs="Times New Roman"/>
          <w:sz w:val="24"/>
        </w:rPr>
      </w:pPr>
    </w:p>
    <w:p w14:paraId="47DA7207" w14:textId="77777777" w:rsidR="009E08CB" w:rsidRPr="004844F1" w:rsidRDefault="009E08CB" w:rsidP="009E08CB">
      <w:pPr>
        <w:widowControl w:val="0"/>
        <w:jc w:val="center"/>
        <w:rPr>
          <w:rFonts w:ascii="Garamond" w:eastAsia="Times New Roman" w:hAnsi="Garamond" w:cs="Times New Roman"/>
          <w:color w:val="000000"/>
          <w:sz w:val="24"/>
        </w:rPr>
      </w:pPr>
      <w:r w:rsidRPr="004844F1">
        <w:rPr>
          <w:rFonts w:ascii="Garamond" w:eastAsia="Times New Roman" w:hAnsi="Garamond" w:cs="Times New Roman"/>
          <w:color w:val="000000"/>
          <w:sz w:val="24"/>
        </w:rPr>
        <w:t>***/***</w:t>
      </w:r>
    </w:p>
    <w:p w14:paraId="22554B4A" w14:textId="77777777" w:rsidR="009E08CB" w:rsidRPr="004844F1" w:rsidRDefault="009E08CB" w:rsidP="009E08CB">
      <w:pPr>
        <w:widowControl w:val="0"/>
        <w:jc w:val="both"/>
        <w:rPr>
          <w:rFonts w:ascii="Garamond" w:eastAsia="Times New Roman" w:hAnsi="Garamond" w:cs="Times New Roman"/>
          <w:color w:val="000000"/>
          <w:sz w:val="24"/>
        </w:rPr>
      </w:pPr>
    </w:p>
    <w:p w14:paraId="3D361A11" w14:textId="77777777" w:rsidR="009E08CB" w:rsidRPr="004844F1" w:rsidRDefault="009E08CB" w:rsidP="009E08CB">
      <w:pPr>
        <w:widowControl w:val="0"/>
        <w:jc w:val="both"/>
        <w:rPr>
          <w:rFonts w:ascii="Garamond" w:eastAsia="Times New Roman" w:hAnsi="Garamond" w:cs="Times New Roman"/>
          <w:color w:val="000000"/>
          <w:sz w:val="24"/>
        </w:rPr>
      </w:pPr>
    </w:p>
    <w:p w14:paraId="5F92E341" w14:textId="0548DEC1" w:rsidR="009E08CB" w:rsidRPr="004844F1" w:rsidRDefault="00FA4DC2" w:rsidP="009E08CB">
      <w:pPr>
        <w:widowControl w:val="0"/>
        <w:jc w:val="both"/>
        <w:rPr>
          <w:rFonts w:ascii="Garamond" w:eastAsia="Times New Roman" w:hAnsi="Garamond" w:cs="Times New Roman"/>
          <w:color w:val="000000"/>
          <w:sz w:val="24"/>
        </w:rPr>
      </w:pPr>
      <w:r>
        <w:rPr>
          <w:rFonts w:ascii="Garamond" w:eastAsia="Times New Roman" w:hAnsi="Garamond" w:cs="Times New Roman"/>
          <w:color w:val="000000"/>
          <w:sz w:val="24"/>
        </w:rPr>
        <w:t>Le CANDIDAT reconnaît avoir lu et accepte l’ensemble des termes du présent ENGAGEMENT</w:t>
      </w:r>
      <w:r w:rsidR="00FC7E3F">
        <w:rPr>
          <w:rFonts w:ascii="Garamond" w:eastAsia="Times New Roman" w:hAnsi="Garamond" w:cs="Times New Roman"/>
          <w:color w:val="000000"/>
          <w:sz w:val="24"/>
        </w:rPr>
        <w:t>.</w:t>
      </w:r>
    </w:p>
    <w:p w14:paraId="21250FBA" w14:textId="77777777" w:rsidR="009E08CB" w:rsidRPr="004844F1" w:rsidRDefault="009E08CB" w:rsidP="009E08CB">
      <w:pPr>
        <w:widowControl w:val="0"/>
        <w:jc w:val="both"/>
        <w:rPr>
          <w:rFonts w:ascii="Garamond" w:eastAsia="Times New Roman" w:hAnsi="Garamond" w:cs="Times New Roman"/>
          <w:color w:val="000000"/>
          <w:sz w:val="24"/>
        </w:rPr>
      </w:pPr>
    </w:p>
    <w:p w14:paraId="0E940243" w14:textId="77777777" w:rsidR="00031A9C" w:rsidRPr="00546EB3" w:rsidRDefault="00031A9C" w:rsidP="00031A9C">
      <w:pPr>
        <w:jc w:val="both"/>
        <w:rPr>
          <w:rFonts w:ascii="Garamond" w:hAnsi="Garamond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</w:tblGrid>
      <w:tr w:rsidR="00FA4DC2" w:rsidRPr="00031A9C" w14:paraId="7F330F6C" w14:textId="77777777" w:rsidTr="00186C8E">
        <w:tc>
          <w:tcPr>
            <w:tcW w:w="4605" w:type="dxa"/>
          </w:tcPr>
          <w:p w14:paraId="10F00551" w14:textId="2C20738A" w:rsidR="00FA4DC2" w:rsidRPr="00546EB3" w:rsidRDefault="00FA4DC2" w:rsidP="00546EB3">
            <w:pPr>
              <w:tabs>
                <w:tab w:val="center" w:pos="4395"/>
                <w:tab w:val="center" w:pos="4819"/>
                <w:tab w:val="left" w:pos="7230"/>
                <w:tab w:val="right" w:pos="9071"/>
              </w:tabs>
              <w:rPr>
                <w:rFonts w:ascii="Garamond" w:hAnsi="Garamond"/>
                <w:b/>
                <w:sz w:val="24"/>
                <w:u w:val="single"/>
              </w:rPr>
            </w:pPr>
            <w:r w:rsidRPr="00546EB3">
              <w:rPr>
                <w:rFonts w:ascii="Garamond" w:hAnsi="Garamond"/>
                <w:b/>
                <w:sz w:val="24"/>
                <w:u w:val="single"/>
              </w:rPr>
              <w:t xml:space="preserve">Signature par </w:t>
            </w:r>
            <w:r>
              <w:rPr>
                <w:rFonts w:ascii="Garamond" w:hAnsi="Garamond"/>
                <w:b/>
                <w:sz w:val="24"/>
                <w:u w:val="single"/>
              </w:rPr>
              <w:t xml:space="preserve">le CANDIDAT </w:t>
            </w:r>
            <w:r w:rsidRPr="00546EB3">
              <w:rPr>
                <w:rFonts w:ascii="Garamond" w:hAnsi="Garamond"/>
                <w:b/>
                <w:sz w:val="24"/>
                <w:u w:val="single"/>
              </w:rPr>
              <w:t>:</w:t>
            </w:r>
          </w:p>
          <w:p w14:paraId="6308B22A" w14:textId="77777777" w:rsidR="00FA4DC2" w:rsidRPr="00546EB3" w:rsidRDefault="00FA4DC2" w:rsidP="00546EB3">
            <w:pPr>
              <w:tabs>
                <w:tab w:val="center" w:pos="4395"/>
                <w:tab w:val="center" w:pos="4819"/>
                <w:tab w:val="left" w:pos="7230"/>
                <w:tab w:val="right" w:pos="9071"/>
              </w:tabs>
              <w:rPr>
                <w:rFonts w:ascii="Garamond" w:hAnsi="Garamond"/>
                <w:b/>
                <w:sz w:val="24"/>
                <w:u w:val="single"/>
              </w:rPr>
            </w:pPr>
          </w:p>
          <w:p w14:paraId="73FFADF5" w14:textId="73FD3BB6" w:rsidR="00FA4DC2" w:rsidRDefault="00FA4DC2" w:rsidP="00546EB3">
            <w:pPr>
              <w:tabs>
                <w:tab w:val="center" w:pos="4395"/>
                <w:tab w:val="center" w:pos="4819"/>
                <w:tab w:val="left" w:pos="7230"/>
                <w:tab w:val="right" w:pos="9071"/>
              </w:tabs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Nom du signataire :</w:t>
            </w:r>
          </w:p>
          <w:p w14:paraId="56D757D7" w14:textId="77777777" w:rsidR="00FA4DC2" w:rsidRDefault="00FA4DC2" w:rsidP="00546EB3">
            <w:pPr>
              <w:tabs>
                <w:tab w:val="center" w:pos="4395"/>
                <w:tab w:val="center" w:pos="4819"/>
                <w:tab w:val="left" w:pos="7230"/>
                <w:tab w:val="right" w:pos="9071"/>
              </w:tabs>
              <w:rPr>
                <w:rFonts w:ascii="Garamond" w:hAnsi="Garamond"/>
                <w:sz w:val="24"/>
              </w:rPr>
            </w:pPr>
          </w:p>
          <w:p w14:paraId="1E51AF32" w14:textId="034A126A" w:rsidR="00FA4DC2" w:rsidRPr="00546EB3" w:rsidRDefault="00FA4DC2" w:rsidP="00546EB3">
            <w:pPr>
              <w:tabs>
                <w:tab w:val="center" w:pos="4395"/>
                <w:tab w:val="center" w:pos="4819"/>
                <w:tab w:val="left" w:pos="7230"/>
                <w:tab w:val="right" w:pos="9071"/>
              </w:tabs>
              <w:rPr>
                <w:rFonts w:ascii="Garamond" w:hAnsi="Garamond"/>
                <w:b/>
                <w:sz w:val="24"/>
                <w:u w:val="single"/>
              </w:rPr>
            </w:pPr>
            <w:r>
              <w:rPr>
                <w:rFonts w:ascii="Garamond" w:hAnsi="Garamond"/>
                <w:sz w:val="24"/>
              </w:rPr>
              <w:t>Qualité :</w:t>
            </w:r>
          </w:p>
          <w:p w14:paraId="6C68D80A" w14:textId="77777777" w:rsidR="00FA4DC2" w:rsidRPr="00546EB3" w:rsidRDefault="00FA4DC2" w:rsidP="00546EB3">
            <w:pPr>
              <w:tabs>
                <w:tab w:val="center" w:pos="4395"/>
                <w:tab w:val="center" w:pos="4819"/>
                <w:tab w:val="left" w:pos="7230"/>
                <w:tab w:val="right" w:pos="9071"/>
              </w:tabs>
              <w:rPr>
                <w:rFonts w:ascii="Garamond" w:hAnsi="Garamond"/>
                <w:sz w:val="24"/>
              </w:rPr>
            </w:pPr>
          </w:p>
          <w:p w14:paraId="0D34F2F8" w14:textId="77777777" w:rsidR="00FA4DC2" w:rsidRPr="00793B34" w:rsidRDefault="00FA4DC2" w:rsidP="00546EB3">
            <w:pPr>
              <w:tabs>
                <w:tab w:val="center" w:pos="4395"/>
                <w:tab w:val="center" w:pos="4819"/>
                <w:tab w:val="left" w:pos="7230"/>
                <w:tab w:val="right" w:pos="9071"/>
              </w:tabs>
              <w:rPr>
                <w:rFonts w:ascii="Garamond" w:hAnsi="Garamond"/>
                <w:sz w:val="24"/>
              </w:rPr>
            </w:pPr>
            <w:r w:rsidRPr="00793B34">
              <w:rPr>
                <w:rFonts w:ascii="Garamond" w:hAnsi="Garamond"/>
                <w:sz w:val="24"/>
              </w:rPr>
              <w:t>Date:</w:t>
            </w:r>
          </w:p>
          <w:p w14:paraId="4359C6D2" w14:textId="77777777" w:rsidR="00FA4DC2" w:rsidRPr="00793B34" w:rsidRDefault="00FA4DC2" w:rsidP="00546EB3">
            <w:pPr>
              <w:tabs>
                <w:tab w:val="center" w:pos="4395"/>
                <w:tab w:val="center" w:pos="4819"/>
                <w:tab w:val="left" w:pos="7230"/>
                <w:tab w:val="right" w:pos="9071"/>
              </w:tabs>
              <w:rPr>
                <w:rFonts w:ascii="Garamond" w:hAnsi="Garamond"/>
                <w:sz w:val="24"/>
              </w:rPr>
            </w:pPr>
          </w:p>
          <w:p w14:paraId="662D3F01" w14:textId="2A64A8E8" w:rsidR="00FA4DC2" w:rsidRPr="00793B34" w:rsidRDefault="00FA4DC2" w:rsidP="00546EB3">
            <w:pPr>
              <w:tabs>
                <w:tab w:val="center" w:pos="4395"/>
                <w:tab w:val="center" w:pos="4819"/>
                <w:tab w:val="left" w:pos="7230"/>
                <w:tab w:val="right" w:pos="9071"/>
              </w:tabs>
              <w:rPr>
                <w:rFonts w:ascii="Garamond" w:hAnsi="Garamond"/>
                <w:sz w:val="24"/>
              </w:rPr>
            </w:pPr>
            <w:r w:rsidRPr="00793B34">
              <w:rPr>
                <w:rFonts w:ascii="Garamond" w:hAnsi="Garamond"/>
                <w:sz w:val="24"/>
              </w:rPr>
              <w:t>Signature</w:t>
            </w:r>
            <w:r>
              <w:rPr>
                <w:rFonts w:ascii="Garamond" w:hAnsi="Garamond"/>
                <w:sz w:val="24"/>
              </w:rPr>
              <w:t> :</w:t>
            </w:r>
          </w:p>
          <w:p w14:paraId="154AC740" w14:textId="77777777" w:rsidR="00FA4DC2" w:rsidRDefault="00FA4DC2" w:rsidP="00546EB3">
            <w:pPr>
              <w:tabs>
                <w:tab w:val="center" w:pos="4395"/>
                <w:tab w:val="center" w:pos="4819"/>
                <w:tab w:val="left" w:pos="7230"/>
                <w:tab w:val="right" w:pos="9071"/>
              </w:tabs>
              <w:rPr>
                <w:rFonts w:ascii="Garamond" w:hAnsi="Garamond"/>
                <w:sz w:val="24"/>
              </w:rPr>
            </w:pPr>
          </w:p>
          <w:p w14:paraId="70CAA2FC" w14:textId="77777777" w:rsidR="00FA4DC2" w:rsidRDefault="00FA4DC2" w:rsidP="00546EB3">
            <w:pPr>
              <w:tabs>
                <w:tab w:val="center" w:pos="4395"/>
                <w:tab w:val="center" w:pos="4819"/>
                <w:tab w:val="left" w:pos="7230"/>
                <w:tab w:val="right" w:pos="9071"/>
              </w:tabs>
              <w:rPr>
                <w:rFonts w:ascii="Garamond" w:hAnsi="Garamond"/>
                <w:sz w:val="24"/>
              </w:rPr>
            </w:pPr>
          </w:p>
          <w:p w14:paraId="28DB9B5A" w14:textId="77777777" w:rsidR="00FA4DC2" w:rsidRDefault="00FA4DC2" w:rsidP="00546EB3">
            <w:pPr>
              <w:tabs>
                <w:tab w:val="center" w:pos="4395"/>
                <w:tab w:val="center" w:pos="4819"/>
                <w:tab w:val="left" w:pos="7230"/>
                <w:tab w:val="right" w:pos="9071"/>
              </w:tabs>
              <w:rPr>
                <w:rFonts w:ascii="Garamond" w:hAnsi="Garamond"/>
                <w:sz w:val="24"/>
              </w:rPr>
            </w:pPr>
          </w:p>
          <w:p w14:paraId="0BE3A4A4" w14:textId="77777777" w:rsidR="00FA4DC2" w:rsidRDefault="00FA4DC2" w:rsidP="00546EB3">
            <w:pPr>
              <w:tabs>
                <w:tab w:val="center" w:pos="4395"/>
                <w:tab w:val="center" w:pos="4819"/>
                <w:tab w:val="left" w:pos="7230"/>
                <w:tab w:val="right" w:pos="9071"/>
              </w:tabs>
              <w:rPr>
                <w:rFonts w:ascii="Garamond" w:hAnsi="Garamond"/>
                <w:sz w:val="24"/>
              </w:rPr>
            </w:pPr>
          </w:p>
          <w:p w14:paraId="70D6E599" w14:textId="77777777" w:rsidR="00FA4DC2" w:rsidRPr="00793B34" w:rsidRDefault="00FA4DC2" w:rsidP="00546EB3">
            <w:pPr>
              <w:tabs>
                <w:tab w:val="center" w:pos="4395"/>
                <w:tab w:val="center" w:pos="4819"/>
                <w:tab w:val="left" w:pos="7230"/>
                <w:tab w:val="right" w:pos="9071"/>
              </w:tabs>
              <w:rPr>
                <w:rFonts w:ascii="Garamond" w:hAnsi="Garamond"/>
                <w:sz w:val="24"/>
              </w:rPr>
            </w:pPr>
          </w:p>
        </w:tc>
      </w:tr>
    </w:tbl>
    <w:p w14:paraId="64E39134" w14:textId="77777777" w:rsidR="00422DC6" w:rsidRDefault="00422DC6" w:rsidP="00546EB3">
      <w:pPr>
        <w:tabs>
          <w:tab w:val="left" w:pos="4820"/>
        </w:tabs>
        <w:rPr>
          <w:rFonts w:ascii="Garamond" w:hAnsi="Garamond"/>
          <w:sz w:val="24"/>
        </w:rPr>
      </w:pPr>
    </w:p>
    <w:p w14:paraId="4F36004C" w14:textId="77777777" w:rsidR="00121CC7" w:rsidRDefault="00121CC7" w:rsidP="00546EB3">
      <w:pPr>
        <w:tabs>
          <w:tab w:val="left" w:pos="4820"/>
        </w:tabs>
        <w:rPr>
          <w:rFonts w:ascii="Garamond" w:hAnsi="Garamond"/>
          <w:sz w:val="24"/>
        </w:rPr>
      </w:pPr>
    </w:p>
    <w:p w14:paraId="65B63B80" w14:textId="005FDEFF" w:rsidR="00121CC7" w:rsidRPr="00546EB3" w:rsidRDefault="00121CC7" w:rsidP="00546EB3">
      <w:pPr>
        <w:tabs>
          <w:tab w:val="left" w:pos="4820"/>
        </w:tabs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Annexe : liste des Documents à Accès Restreint</w:t>
      </w:r>
    </w:p>
    <w:sectPr w:rsidR="00121CC7" w:rsidRPr="00546EB3" w:rsidSect="009B2D5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26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2FEA9" w14:textId="77777777" w:rsidR="00803D4F" w:rsidRDefault="00803D4F">
      <w:r>
        <w:separator/>
      </w:r>
    </w:p>
  </w:endnote>
  <w:endnote w:type="continuationSeparator" w:id="0">
    <w:p w14:paraId="735082C0" w14:textId="77777777" w:rsidR="00803D4F" w:rsidRDefault="00803D4F">
      <w:r>
        <w:continuationSeparator/>
      </w:r>
    </w:p>
  </w:endnote>
  <w:endnote w:type="continuationNotice" w:id="1">
    <w:p w14:paraId="25E89883" w14:textId="77777777" w:rsidR="00803D4F" w:rsidRDefault="00803D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61630" w14:textId="77777777" w:rsidR="00B92C15" w:rsidRPr="000F2240" w:rsidRDefault="00B92C15" w:rsidP="00947F8A">
    <w:pPr>
      <w:pStyle w:val="Pieddepage"/>
      <w:framePr w:wrap="around" w:vAnchor="text" w:hAnchor="margin" w:xAlign="right" w:y="1"/>
      <w:rPr>
        <w:rStyle w:val="Numrodepage"/>
        <w:rFonts w:ascii="Times New Roman" w:hAnsi="Times New Roman"/>
        <w:sz w:val="16"/>
        <w:szCs w:val="16"/>
      </w:rPr>
    </w:pPr>
    <w:r w:rsidRPr="00947F8A">
      <w:rPr>
        <w:rStyle w:val="Numrodepage"/>
        <w:rFonts w:ascii="Times New Roman" w:hAnsi="Times New Roman"/>
        <w:sz w:val="16"/>
        <w:szCs w:val="16"/>
      </w:rPr>
      <w:fldChar w:fldCharType="begin"/>
    </w:r>
    <w:r w:rsidRPr="000F2240">
      <w:rPr>
        <w:rStyle w:val="Numrodepage"/>
        <w:rFonts w:ascii="Times New Roman" w:hAnsi="Times New Roman"/>
        <w:sz w:val="16"/>
        <w:szCs w:val="16"/>
      </w:rPr>
      <w:instrText xml:space="preserve">PAGE  </w:instrText>
    </w:r>
    <w:r w:rsidRPr="00947F8A">
      <w:rPr>
        <w:rStyle w:val="Numrodepage"/>
        <w:rFonts w:ascii="Times New Roman" w:hAnsi="Times New Roman"/>
        <w:sz w:val="16"/>
        <w:szCs w:val="16"/>
      </w:rPr>
      <w:fldChar w:fldCharType="separate"/>
    </w:r>
    <w:r w:rsidR="00B35493">
      <w:rPr>
        <w:rStyle w:val="Numrodepage"/>
        <w:rFonts w:ascii="Times New Roman" w:hAnsi="Times New Roman"/>
        <w:noProof/>
        <w:sz w:val="16"/>
        <w:szCs w:val="16"/>
      </w:rPr>
      <w:t>5</w:t>
    </w:r>
    <w:r w:rsidRPr="00947F8A">
      <w:rPr>
        <w:rStyle w:val="Numrodepage"/>
        <w:rFonts w:ascii="Times New Roman" w:hAnsi="Times New Roman"/>
        <w:sz w:val="16"/>
        <w:szCs w:val="16"/>
      </w:rPr>
      <w:fldChar w:fldCharType="end"/>
    </w:r>
    <w:r w:rsidR="0061734F" w:rsidRPr="000F2240">
      <w:rPr>
        <w:rStyle w:val="Numrodepage"/>
        <w:rFonts w:ascii="Times New Roman" w:hAnsi="Times New Roman"/>
        <w:sz w:val="16"/>
        <w:szCs w:val="16"/>
      </w:rPr>
      <w:t>/4</w:t>
    </w:r>
  </w:p>
  <w:p w14:paraId="631F14D7" w14:textId="4E42D489" w:rsidR="00DC7079" w:rsidRDefault="00DC7079" w:rsidP="00F71E08">
    <w:pPr>
      <w:pStyle w:val="Pieddepage"/>
    </w:pPr>
  </w:p>
  <w:p w14:paraId="3A6F6D9F" w14:textId="77777777" w:rsidR="00DC7079" w:rsidRPr="00F71E08" w:rsidRDefault="00DC7079" w:rsidP="00F71E0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B55E0" w14:textId="77777777" w:rsidR="00F71E08" w:rsidRDefault="00F71E08" w:rsidP="00E21C71">
    <w:pPr>
      <w:pStyle w:val="Direction"/>
    </w:pPr>
  </w:p>
  <w:p w14:paraId="041A4CE4" w14:textId="77777777" w:rsidR="00F71E08" w:rsidRDefault="00F71E08" w:rsidP="00E21C71">
    <w:pPr>
      <w:pStyle w:val="Direction"/>
    </w:pPr>
  </w:p>
  <w:p w14:paraId="6F406F3C" w14:textId="46D535F7" w:rsidR="00376F5D" w:rsidRPr="00E21C71" w:rsidRDefault="0061734F" w:rsidP="00E21C71">
    <w:pPr>
      <w:pStyle w:val="Direction"/>
    </w:pPr>
    <w:r w:rsidRPr="00F71E08">
      <w:tab/>
    </w:r>
    <w:r w:rsidR="00F71E08" w:rsidRPr="00F71E08">
      <w:tab/>
    </w:r>
    <w:r w:rsidR="00F71E08" w:rsidRPr="00F71E08">
      <w:tab/>
    </w:r>
    <w:r w:rsidRPr="00F71E08">
      <w:tab/>
    </w:r>
    <w:r w:rsidR="00E21C71">
      <w:tab/>
    </w:r>
    <w:r w:rsidR="00E21C71">
      <w:tab/>
    </w:r>
    <w:r w:rsidR="00E21C71">
      <w:tab/>
    </w:r>
    <w:r w:rsidR="00E21C71">
      <w:tab/>
    </w:r>
    <w:r w:rsidR="00E21C71">
      <w:tab/>
    </w:r>
    <w:r w:rsidR="00E21C71">
      <w:tab/>
    </w:r>
    <w:r w:rsidR="00E21C71">
      <w:tab/>
    </w:r>
    <w:r w:rsidR="00E21C71">
      <w:tab/>
    </w:r>
    <w:r w:rsidRPr="00E21C71">
      <w:t>1/4</w:t>
    </w:r>
  </w:p>
  <w:p w14:paraId="03CE22AA" w14:textId="77777777" w:rsidR="00F71E08" w:rsidRDefault="00F71E08" w:rsidP="00F71E08"/>
  <w:p w14:paraId="04C6233A" w14:textId="77777777" w:rsidR="00F71E08" w:rsidRPr="00F71E08" w:rsidRDefault="00F71E08" w:rsidP="00F71E0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19785" w14:textId="77777777" w:rsidR="00803D4F" w:rsidRDefault="00803D4F">
      <w:r>
        <w:separator/>
      </w:r>
    </w:p>
  </w:footnote>
  <w:footnote w:type="continuationSeparator" w:id="0">
    <w:p w14:paraId="70E2286C" w14:textId="77777777" w:rsidR="00803D4F" w:rsidRDefault="00803D4F">
      <w:r>
        <w:continuationSeparator/>
      </w:r>
    </w:p>
  </w:footnote>
  <w:footnote w:type="continuationNotice" w:id="1">
    <w:p w14:paraId="37783BB7" w14:textId="77777777" w:rsidR="00803D4F" w:rsidRDefault="00803D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B0FD6" w14:textId="034431DB" w:rsidR="009D1190" w:rsidRDefault="00457054">
    <w:pPr>
      <w:pStyle w:val="En-tte"/>
      <w:tabs>
        <w:tab w:val="clear" w:pos="4819"/>
        <w:tab w:val="clear" w:pos="9071"/>
        <w:tab w:val="left" w:leader="underscore" w:pos="10206"/>
      </w:tabs>
    </w:pPr>
    <w:r w:rsidRPr="003156EF">
      <w:rPr>
        <w:noProof/>
        <w:szCs w:val="20"/>
      </w:rPr>
      <w:drawing>
        <wp:inline distT="0" distB="0" distL="0" distR="0" wp14:anchorId="6EEE11A9" wp14:editId="3E287F06">
          <wp:extent cx="1609725" cy="695325"/>
          <wp:effectExtent l="0" t="0" r="9525" b="9525"/>
          <wp:docPr id="5" name="Image 5" descr="Logo_IFP-Energies-nouvelles_couleur_sans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IFP-Energies-nouvelles_couleur_sans acc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4B6794" w14:textId="77777777" w:rsidR="009D1190" w:rsidRDefault="009D1190">
    <w:pPr>
      <w:pStyle w:val="En-tte"/>
      <w:tabs>
        <w:tab w:val="clear" w:pos="4819"/>
        <w:tab w:val="clear" w:pos="9071"/>
      </w:tabs>
      <w:ind w:right="-427"/>
    </w:pPr>
  </w:p>
  <w:p w14:paraId="2CD13C48" w14:textId="77777777" w:rsidR="009D1190" w:rsidRDefault="009D1190" w:rsidP="00B74585">
    <w:pPr>
      <w:pStyle w:val="En-tte"/>
      <w:tabs>
        <w:tab w:val="clear" w:pos="4819"/>
        <w:tab w:val="clear" w:pos="9071"/>
      </w:tabs>
      <w:ind w:right="-42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B6754" w14:textId="538B7DFC" w:rsidR="00D312CF" w:rsidRDefault="00C23355">
    <w:pPr>
      <w:pStyle w:val="En-tte"/>
    </w:pPr>
    <w:r>
      <w:rPr>
        <w:noProof/>
      </w:rPr>
      <w:drawing>
        <wp:anchor distT="0" distB="0" distL="114300" distR="114300" simplePos="0" relativeHeight="251659776" behindDoc="0" locked="0" layoutInCell="1" allowOverlap="0" wp14:anchorId="1CF71FA1" wp14:editId="3D1E6EC0">
          <wp:simplePos x="0" y="0"/>
          <wp:positionH relativeFrom="page">
            <wp:posOffset>2218055</wp:posOffset>
          </wp:positionH>
          <wp:positionV relativeFrom="page">
            <wp:posOffset>9525</wp:posOffset>
          </wp:positionV>
          <wp:extent cx="4506595" cy="1219200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6595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27F967" w14:textId="69467F77" w:rsidR="003B757B" w:rsidRPr="00D312CF" w:rsidRDefault="00457054" w:rsidP="00F71E08">
    <w:pPr>
      <w:pStyle w:val="En-tte"/>
      <w:ind w:left="-142"/>
    </w:pPr>
    <w:r w:rsidRPr="00F71E08">
      <w:rPr>
        <w:noProof/>
        <w:szCs w:val="20"/>
      </w:rPr>
      <w:drawing>
        <wp:inline distT="0" distB="0" distL="0" distR="0" wp14:anchorId="1647B255" wp14:editId="5094F0CA">
          <wp:extent cx="1609725" cy="695325"/>
          <wp:effectExtent l="0" t="0" r="9525" b="9525"/>
          <wp:docPr id="7" name="Image 7" descr="Logo_IFP-Energies-nouvelles_couleur_sans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FP-Energies-nouvelles_couleur_sans acc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4D5638AC"/>
    <w:lvl w:ilvl="0">
      <w:start w:val="1"/>
      <w:numFmt w:val="lowerLetter"/>
      <w:pStyle w:val="paragrapheabc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multilevel"/>
    <w:tmpl w:val="A4700CDE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E41200"/>
    <w:multiLevelType w:val="hybridMultilevel"/>
    <w:tmpl w:val="0DEC7646"/>
    <w:lvl w:ilvl="0" w:tplc="0150BFF0">
      <w:start w:val="6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0F6EC4"/>
    <w:multiLevelType w:val="hybridMultilevel"/>
    <w:tmpl w:val="2C4819A2"/>
    <w:lvl w:ilvl="0" w:tplc="C5D86828">
      <w:start w:val="1"/>
      <w:numFmt w:val="lowerLetter"/>
      <w:lvlText w:val="(%1)"/>
      <w:lvlJc w:val="left"/>
      <w:pPr>
        <w:ind w:left="1065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A6B07D3"/>
    <w:multiLevelType w:val="multilevel"/>
    <w:tmpl w:val="000000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B245E80"/>
    <w:multiLevelType w:val="hybridMultilevel"/>
    <w:tmpl w:val="2CD8B6E6"/>
    <w:lvl w:ilvl="0" w:tplc="30605E70">
      <w:start w:val="1"/>
      <w:numFmt w:val="lowerRoman"/>
      <w:lvlText w:val="(%1)"/>
      <w:lvlJc w:val="left"/>
      <w:pPr>
        <w:tabs>
          <w:tab w:val="num" w:pos="1495"/>
        </w:tabs>
        <w:ind w:left="1495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6" w15:restartNumberingAfterBreak="0">
    <w:nsid w:val="4D032F82"/>
    <w:multiLevelType w:val="multilevel"/>
    <w:tmpl w:val="FEFCA20E"/>
    <w:lvl w:ilvl="0">
      <w:start w:val="1"/>
      <w:numFmt w:val="lowerRoman"/>
      <w:lvlText w:val="(%1)"/>
      <w:lvlJc w:val="left"/>
      <w:pPr>
        <w:tabs>
          <w:tab w:val="num" w:pos="4725"/>
        </w:tabs>
        <w:ind w:left="4725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5085"/>
        </w:tabs>
        <w:ind w:left="5085" w:hanging="360"/>
      </w:pPr>
    </w:lvl>
    <w:lvl w:ilvl="2">
      <w:start w:val="1"/>
      <w:numFmt w:val="lowerRoman"/>
      <w:lvlText w:val="%3."/>
      <w:lvlJc w:val="right"/>
      <w:pPr>
        <w:tabs>
          <w:tab w:val="num" w:pos="5805"/>
        </w:tabs>
        <w:ind w:left="5805" w:hanging="180"/>
      </w:pPr>
    </w:lvl>
    <w:lvl w:ilvl="3">
      <w:start w:val="1"/>
      <w:numFmt w:val="decimal"/>
      <w:lvlText w:val="%4."/>
      <w:lvlJc w:val="left"/>
      <w:pPr>
        <w:tabs>
          <w:tab w:val="num" w:pos="6525"/>
        </w:tabs>
        <w:ind w:left="6525" w:hanging="360"/>
      </w:pPr>
    </w:lvl>
    <w:lvl w:ilvl="4">
      <w:start w:val="1"/>
      <w:numFmt w:val="lowerLetter"/>
      <w:lvlText w:val="%5."/>
      <w:lvlJc w:val="left"/>
      <w:pPr>
        <w:tabs>
          <w:tab w:val="num" w:pos="7245"/>
        </w:tabs>
        <w:ind w:left="7245" w:hanging="360"/>
      </w:pPr>
    </w:lvl>
    <w:lvl w:ilvl="5">
      <w:start w:val="1"/>
      <w:numFmt w:val="lowerRoman"/>
      <w:lvlText w:val="%6."/>
      <w:lvlJc w:val="right"/>
      <w:pPr>
        <w:tabs>
          <w:tab w:val="num" w:pos="7965"/>
        </w:tabs>
        <w:ind w:left="7965" w:hanging="180"/>
      </w:pPr>
    </w:lvl>
    <w:lvl w:ilvl="6">
      <w:start w:val="1"/>
      <w:numFmt w:val="decimal"/>
      <w:lvlText w:val="%7."/>
      <w:lvlJc w:val="left"/>
      <w:pPr>
        <w:tabs>
          <w:tab w:val="num" w:pos="8685"/>
        </w:tabs>
        <w:ind w:left="8685" w:hanging="360"/>
      </w:pPr>
    </w:lvl>
    <w:lvl w:ilvl="7">
      <w:start w:val="1"/>
      <w:numFmt w:val="lowerLetter"/>
      <w:lvlText w:val="%8."/>
      <w:lvlJc w:val="left"/>
      <w:pPr>
        <w:tabs>
          <w:tab w:val="num" w:pos="9405"/>
        </w:tabs>
        <w:ind w:left="9405" w:hanging="360"/>
      </w:pPr>
    </w:lvl>
    <w:lvl w:ilvl="8">
      <w:start w:val="1"/>
      <w:numFmt w:val="lowerRoman"/>
      <w:lvlText w:val="%9."/>
      <w:lvlJc w:val="right"/>
      <w:pPr>
        <w:tabs>
          <w:tab w:val="num" w:pos="10125"/>
        </w:tabs>
        <w:ind w:left="10125" w:hanging="180"/>
      </w:pPr>
    </w:lvl>
  </w:abstractNum>
  <w:abstractNum w:abstractNumId="7" w15:restartNumberingAfterBreak="0">
    <w:nsid w:val="5AED11AA"/>
    <w:multiLevelType w:val="hybridMultilevel"/>
    <w:tmpl w:val="24C880D4"/>
    <w:lvl w:ilvl="0" w:tplc="657CCCE0">
      <w:start w:val="1"/>
      <w:numFmt w:val="lowerRoman"/>
      <w:lvlText w:val="(%1)"/>
      <w:lvlJc w:val="left"/>
      <w:pPr>
        <w:tabs>
          <w:tab w:val="num" w:pos="5009"/>
        </w:tabs>
        <w:ind w:left="5009" w:hanging="720"/>
      </w:pPr>
      <w:rPr>
        <w:rFonts w:hint="default"/>
        <w:b/>
      </w:rPr>
    </w:lvl>
    <w:lvl w:ilvl="1" w:tplc="040C0019">
      <w:start w:val="1"/>
      <w:numFmt w:val="lowerLetter"/>
      <w:lvlText w:val="%2."/>
      <w:lvlJc w:val="left"/>
      <w:pPr>
        <w:tabs>
          <w:tab w:val="num" w:pos="5369"/>
        </w:tabs>
        <w:ind w:left="536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6089"/>
        </w:tabs>
        <w:ind w:left="608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6809"/>
        </w:tabs>
        <w:ind w:left="680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7529"/>
        </w:tabs>
        <w:ind w:left="752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8249"/>
        </w:tabs>
        <w:ind w:left="824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8969"/>
        </w:tabs>
        <w:ind w:left="896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9689"/>
        </w:tabs>
        <w:ind w:left="968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10409"/>
        </w:tabs>
        <w:ind w:left="10409" w:hanging="180"/>
      </w:pPr>
    </w:lvl>
  </w:abstractNum>
  <w:abstractNum w:abstractNumId="8" w15:restartNumberingAfterBreak="0">
    <w:nsid w:val="6E6450EB"/>
    <w:multiLevelType w:val="hybridMultilevel"/>
    <w:tmpl w:val="14B82BE0"/>
    <w:lvl w:ilvl="0" w:tplc="BA247B1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CC5965"/>
    <w:multiLevelType w:val="hybridMultilevel"/>
    <w:tmpl w:val="D5CA635C"/>
    <w:lvl w:ilvl="0" w:tplc="C1F21026">
      <w:start w:val="8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315865">
    <w:abstractNumId w:val="0"/>
  </w:num>
  <w:num w:numId="2" w16cid:durableId="910891794">
    <w:abstractNumId w:val="1"/>
  </w:num>
  <w:num w:numId="3" w16cid:durableId="808210823">
    <w:abstractNumId w:val="4"/>
  </w:num>
  <w:num w:numId="4" w16cid:durableId="1256477062">
    <w:abstractNumId w:val="1"/>
  </w:num>
  <w:num w:numId="5" w16cid:durableId="1177186120">
    <w:abstractNumId w:val="1"/>
  </w:num>
  <w:num w:numId="6" w16cid:durableId="1290552998">
    <w:abstractNumId w:val="1"/>
  </w:num>
  <w:num w:numId="7" w16cid:durableId="1790397158">
    <w:abstractNumId w:val="1"/>
  </w:num>
  <w:num w:numId="8" w16cid:durableId="1950165655">
    <w:abstractNumId w:val="1"/>
  </w:num>
  <w:num w:numId="9" w16cid:durableId="2091537807">
    <w:abstractNumId w:val="7"/>
  </w:num>
  <w:num w:numId="10" w16cid:durableId="937450776">
    <w:abstractNumId w:val="2"/>
  </w:num>
  <w:num w:numId="11" w16cid:durableId="1683697845">
    <w:abstractNumId w:val="3"/>
  </w:num>
  <w:num w:numId="12" w16cid:durableId="125465249">
    <w:abstractNumId w:val="6"/>
  </w:num>
  <w:num w:numId="13" w16cid:durableId="979119539">
    <w:abstractNumId w:val="9"/>
  </w:num>
  <w:num w:numId="14" w16cid:durableId="1092747990">
    <w:abstractNumId w:val="8"/>
  </w:num>
  <w:num w:numId="15" w16cid:durableId="11757236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190"/>
    <w:rsid w:val="00004E5A"/>
    <w:rsid w:val="0002126C"/>
    <w:rsid w:val="000271CA"/>
    <w:rsid w:val="00031A9C"/>
    <w:rsid w:val="000475F2"/>
    <w:rsid w:val="00055527"/>
    <w:rsid w:val="0005782B"/>
    <w:rsid w:val="00061BE0"/>
    <w:rsid w:val="00070B37"/>
    <w:rsid w:val="00071648"/>
    <w:rsid w:val="000725A8"/>
    <w:rsid w:val="0007409C"/>
    <w:rsid w:val="00085D63"/>
    <w:rsid w:val="00097980"/>
    <w:rsid w:val="000A7B6B"/>
    <w:rsid w:val="000B3AD7"/>
    <w:rsid w:val="000F2240"/>
    <w:rsid w:val="00101E1A"/>
    <w:rsid w:val="00107B24"/>
    <w:rsid w:val="001129AC"/>
    <w:rsid w:val="0012155C"/>
    <w:rsid w:val="00121CC7"/>
    <w:rsid w:val="00133C77"/>
    <w:rsid w:val="00135341"/>
    <w:rsid w:val="00137BE0"/>
    <w:rsid w:val="001638EE"/>
    <w:rsid w:val="00164510"/>
    <w:rsid w:val="001654E1"/>
    <w:rsid w:val="00176B9B"/>
    <w:rsid w:val="00180746"/>
    <w:rsid w:val="00181790"/>
    <w:rsid w:val="00183D1C"/>
    <w:rsid w:val="00187B5F"/>
    <w:rsid w:val="001A4626"/>
    <w:rsid w:val="001E3566"/>
    <w:rsid w:val="001E6606"/>
    <w:rsid w:val="0020368A"/>
    <w:rsid w:val="0020605D"/>
    <w:rsid w:val="002203F4"/>
    <w:rsid w:val="00221016"/>
    <w:rsid w:val="002219EE"/>
    <w:rsid w:val="00221E43"/>
    <w:rsid w:val="0023715D"/>
    <w:rsid w:val="00244C04"/>
    <w:rsid w:val="002704D4"/>
    <w:rsid w:val="0027471B"/>
    <w:rsid w:val="00280AD0"/>
    <w:rsid w:val="0028186B"/>
    <w:rsid w:val="00281A46"/>
    <w:rsid w:val="002824B2"/>
    <w:rsid w:val="002835A5"/>
    <w:rsid w:val="002839F6"/>
    <w:rsid w:val="002906D1"/>
    <w:rsid w:val="0029262F"/>
    <w:rsid w:val="002A44AC"/>
    <w:rsid w:val="002A660E"/>
    <w:rsid w:val="002B72E7"/>
    <w:rsid w:val="002D3271"/>
    <w:rsid w:val="002E1258"/>
    <w:rsid w:val="002E7E2B"/>
    <w:rsid w:val="002F6329"/>
    <w:rsid w:val="00300C18"/>
    <w:rsid w:val="0030124E"/>
    <w:rsid w:val="003156EF"/>
    <w:rsid w:val="00320DE8"/>
    <w:rsid w:val="0032194A"/>
    <w:rsid w:val="00326612"/>
    <w:rsid w:val="0033724A"/>
    <w:rsid w:val="00340134"/>
    <w:rsid w:val="00342684"/>
    <w:rsid w:val="00343268"/>
    <w:rsid w:val="00361AB5"/>
    <w:rsid w:val="00367881"/>
    <w:rsid w:val="00367C3C"/>
    <w:rsid w:val="00376F5D"/>
    <w:rsid w:val="0039436C"/>
    <w:rsid w:val="003A2ACE"/>
    <w:rsid w:val="003B757B"/>
    <w:rsid w:val="003C1FC9"/>
    <w:rsid w:val="003C7A04"/>
    <w:rsid w:val="003E0E1B"/>
    <w:rsid w:val="003F5B66"/>
    <w:rsid w:val="00405BB5"/>
    <w:rsid w:val="00417575"/>
    <w:rsid w:val="00422CF6"/>
    <w:rsid w:val="00422DC6"/>
    <w:rsid w:val="004253E1"/>
    <w:rsid w:val="0043766E"/>
    <w:rsid w:val="00457054"/>
    <w:rsid w:val="00461B36"/>
    <w:rsid w:val="00465872"/>
    <w:rsid w:val="0047143E"/>
    <w:rsid w:val="0047203F"/>
    <w:rsid w:val="00473C7B"/>
    <w:rsid w:val="00481A76"/>
    <w:rsid w:val="00482E57"/>
    <w:rsid w:val="004844F1"/>
    <w:rsid w:val="00491D2F"/>
    <w:rsid w:val="004A24AC"/>
    <w:rsid w:val="004A3587"/>
    <w:rsid w:val="004A76D3"/>
    <w:rsid w:val="004B04F4"/>
    <w:rsid w:val="004B28BF"/>
    <w:rsid w:val="004C2422"/>
    <w:rsid w:val="004E1F11"/>
    <w:rsid w:val="004F255D"/>
    <w:rsid w:val="00505034"/>
    <w:rsid w:val="00507328"/>
    <w:rsid w:val="00525773"/>
    <w:rsid w:val="00530ED7"/>
    <w:rsid w:val="0053775B"/>
    <w:rsid w:val="0054622A"/>
    <w:rsid w:val="00546EB3"/>
    <w:rsid w:val="00551680"/>
    <w:rsid w:val="005534BE"/>
    <w:rsid w:val="00575BEF"/>
    <w:rsid w:val="0058521C"/>
    <w:rsid w:val="005967F1"/>
    <w:rsid w:val="005A1C33"/>
    <w:rsid w:val="005A38FC"/>
    <w:rsid w:val="005A3E27"/>
    <w:rsid w:val="005B0677"/>
    <w:rsid w:val="005B3D3A"/>
    <w:rsid w:val="005B556D"/>
    <w:rsid w:val="005B7E4F"/>
    <w:rsid w:val="005C3D5C"/>
    <w:rsid w:val="005C4A28"/>
    <w:rsid w:val="005E2006"/>
    <w:rsid w:val="00613B03"/>
    <w:rsid w:val="0061734F"/>
    <w:rsid w:val="00621269"/>
    <w:rsid w:val="00630416"/>
    <w:rsid w:val="00631F9C"/>
    <w:rsid w:val="00644911"/>
    <w:rsid w:val="006453FB"/>
    <w:rsid w:val="00661446"/>
    <w:rsid w:val="00665E8F"/>
    <w:rsid w:val="00671A19"/>
    <w:rsid w:val="0067765E"/>
    <w:rsid w:val="00681FC5"/>
    <w:rsid w:val="00685157"/>
    <w:rsid w:val="00694A1C"/>
    <w:rsid w:val="00695AE3"/>
    <w:rsid w:val="0069721D"/>
    <w:rsid w:val="006B5A54"/>
    <w:rsid w:val="006B685A"/>
    <w:rsid w:val="006C51C3"/>
    <w:rsid w:val="006C79C0"/>
    <w:rsid w:val="006D3173"/>
    <w:rsid w:val="006D4BBF"/>
    <w:rsid w:val="006E1B83"/>
    <w:rsid w:val="007013B9"/>
    <w:rsid w:val="0070493F"/>
    <w:rsid w:val="00707485"/>
    <w:rsid w:val="00715DA6"/>
    <w:rsid w:val="00721E70"/>
    <w:rsid w:val="007349A7"/>
    <w:rsid w:val="007349B6"/>
    <w:rsid w:val="00736964"/>
    <w:rsid w:val="00744981"/>
    <w:rsid w:val="00753120"/>
    <w:rsid w:val="00753790"/>
    <w:rsid w:val="00757355"/>
    <w:rsid w:val="00764217"/>
    <w:rsid w:val="00767A0A"/>
    <w:rsid w:val="00787C23"/>
    <w:rsid w:val="00793B34"/>
    <w:rsid w:val="007B03FA"/>
    <w:rsid w:val="007B6C31"/>
    <w:rsid w:val="007C5BE4"/>
    <w:rsid w:val="007E2AA5"/>
    <w:rsid w:val="007F0623"/>
    <w:rsid w:val="00801C3C"/>
    <w:rsid w:val="00803D4F"/>
    <w:rsid w:val="008079CA"/>
    <w:rsid w:val="00813FD7"/>
    <w:rsid w:val="00823A99"/>
    <w:rsid w:val="00830095"/>
    <w:rsid w:val="008514B4"/>
    <w:rsid w:val="00853E49"/>
    <w:rsid w:val="008710F3"/>
    <w:rsid w:val="0087473D"/>
    <w:rsid w:val="008755EF"/>
    <w:rsid w:val="0089272E"/>
    <w:rsid w:val="008C7945"/>
    <w:rsid w:val="008D7BF7"/>
    <w:rsid w:val="008E334D"/>
    <w:rsid w:val="008F4A7B"/>
    <w:rsid w:val="009162B3"/>
    <w:rsid w:val="00920FF3"/>
    <w:rsid w:val="00921F93"/>
    <w:rsid w:val="00947F8A"/>
    <w:rsid w:val="009516DF"/>
    <w:rsid w:val="0096357E"/>
    <w:rsid w:val="0098432E"/>
    <w:rsid w:val="00993089"/>
    <w:rsid w:val="009951D7"/>
    <w:rsid w:val="00995DA5"/>
    <w:rsid w:val="009A4ECD"/>
    <w:rsid w:val="009B2D5D"/>
    <w:rsid w:val="009B7ACB"/>
    <w:rsid w:val="009C3B16"/>
    <w:rsid w:val="009D1190"/>
    <w:rsid w:val="009D1473"/>
    <w:rsid w:val="009D2170"/>
    <w:rsid w:val="009E08CB"/>
    <w:rsid w:val="009E1579"/>
    <w:rsid w:val="009F09B2"/>
    <w:rsid w:val="009F3C47"/>
    <w:rsid w:val="00A028A5"/>
    <w:rsid w:val="00A05FCA"/>
    <w:rsid w:val="00A05FE4"/>
    <w:rsid w:val="00A1379E"/>
    <w:rsid w:val="00A155A4"/>
    <w:rsid w:val="00A316EB"/>
    <w:rsid w:val="00A31C3D"/>
    <w:rsid w:val="00A447A9"/>
    <w:rsid w:val="00A45424"/>
    <w:rsid w:val="00A47AD8"/>
    <w:rsid w:val="00A57E73"/>
    <w:rsid w:val="00A60909"/>
    <w:rsid w:val="00A62792"/>
    <w:rsid w:val="00A62D34"/>
    <w:rsid w:val="00A724E7"/>
    <w:rsid w:val="00A77D39"/>
    <w:rsid w:val="00A96F8A"/>
    <w:rsid w:val="00A97408"/>
    <w:rsid w:val="00AA1D79"/>
    <w:rsid w:val="00AB454A"/>
    <w:rsid w:val="00AB7D19"/>
    <w:rsid w:val="00AD6383"/>
    <w:rsid w:val="00AF45F7"/>
    <w:rsid w:val="00B0038C"/>
    <w:rsid w:val="00B35493"/>
    <w:rsid w:val="00B50A4E"/>
    <w:rsid w:val="00B53BB5"/>
    <w:rsid w:val="00B60249"/>
    <w:rsid w:val="00B60EC1"/>
    <w:rsid w:val="00B664A8"/>
    <w:rsid w:val="00B74585"/>
    <w:rsid w:val="00B857AE"/>
    <w:rsid w:val="00B92C15"/>
    <w:rsid w:val="00B95626"/>
    <w:rsid w:val="00BA7D39"/>
    <w:rsid w:val="00BB1EBA"/>
    <w:rsid w:val="00BC3D17"/>
    <w:rsid w:val="00BC45CB"/>
    <w:rsid w:val="00BC71F4"/>
    <w:rsid w:val="00BD2C59"/>
    <w:rsid w:val="00BD304B"/>
    <w:rsid w:val="00BD6FF6"/>
    <w:rsid w:val="00BE7049"/>
    <w:rsid w:val="00BF26B3"/>
    <w:rsid w:val="00BF5743"/>
    <w:rsid w:val="00C1027A"/>
    <w:rsid w:val="00C207B7"/>
    <w:rsid w:val="00C20BD8"/>
    <w:rsid w:val="00C22F4B"/>
    <w:rsid w:val="00C23355"/>
    <w:rsid w:val="00C31286"/>
    <w:rsid w:val="00C3758C"/>
    <w:rsid w:val="00C46E1A"/>
    <w:rsid w:val="00C61798"/>
    <w:rsid w:val="00C62136"/>
    <w:rsid w:val="00C65625"/>
    <w:rsid w:val="00C73BF1"/>
    <w:rsid w:val="00C7464D"/>
    <w:rsid w:val="00C76677"/>
    <w:rsid w:val="00C76E47"/>
    <w:rsid w:val="00C817B6"/>
    <w:rsid w:val="00C879E7"/>
    <w:rsid w:val="00C9261E"/>
    <w:rsid w:val="00C971FD"/>
    <w:rsid w:val="00CA1C8A"/>
    <w:rsid w:val="00CB2A74"/>
    <w:rsid w:val="00CB5936"/>
    <w:rsid w:val="00CD69A8"/>
    <w:rsid w:val="00CD7DEB"/>
    <w:rsid w:val="00CE5433"/>
    <w:rsid w:val="00CF0E06"/>
    <w:rsid w:val="00CF0F26"/>
    <w:rsid w:val="00CF3B93"/>
    <w:rsid w:val="00CF42E1"/>
    <w:rsid w:val="00CF5E1C"/>
    <w:rsid w:val="00D02F2C"/>
    <w:rsid w:val="00D312CF"/>
    <w:rsid w:val="00D31B82"/>
    <w:rsid w:val="00D33184"/>
    <w:rsid w:val="00D34EC3"/>
    <w:rsid w:val="00D55E17"/>
    <w:rsid w:val="00D77848"/>
    <w:rsid w:val="00D86DAA"/>
    <w:rsid w:val="00D96937"/>
    <w:rsid w:val="00DA0644"/>
    <w:rsid w:val="00DA1185"/>
    <w:rsid w:val="00DA4EA9"/>
    <w:rsid w:val="00DB2A99"/>
    <w:rsid w:val="00DB7019"/>
    <w:rsid w:val="00DC3AC0"/>
    <w:rsid w:val="00DC7079"/>
    <w:rsid w:val="00DC743B"/>
    <w:rsid w:val="00DD6E30"/>
    <w:rsid w:val="00DD7FE2"/>
    <w:rsid w:val="00E00952"/>
    <w:rsid w:val="00E0310C"/>
    <w:rsid w:val="00E21C71"/>
    <w:rsid w:val="00E41BC5"/>
    <w:rsid w:val="00E41EC0"/>
    <w:rsid w:val="00E61351"/>
    <w:rsid w:val="00E62D5B"/>
    <w:rsid w:val="00E657C1"/>
    <w:rsid w:val="00E73753"/>
    <w:rsid w:val="00E74598"/>
    <w:rsid w:val="00E74CC8"/>
    <w:rsid w:val="00E761D4"/>
    <w:rsid w:val="00E8789F"/>
    <w:rsid w:val="00E9293D"/>
    <w:rsid w:val="00EB6821"/>
    <w:rsid w:val="00EE2488"/>
    <w:rsid w:val="00EF253D"/>
    <w:rsid w:val="00EF42C4"/>
    <w:rsid w:val="00F07DD1"/>
    <w:rsid w:val="00F15B62"/>
    <w:rsid w:val="00F160DD"/>
    <w:rsid w:val="00F17B79"/>
    <w:rsid w:val="00F449A4"/>
    <w:rsid w:val="00F46F94"/>
    <w:rsid w:val="00F56798"/>
    <w:rsid w:val="00F64632"/>
    <w:rsid w:val="00F71E08"/>
    <w:rsid w:val="00F77594"/>
    <w:rsid w:val="00F83025"/>
    <w:rsid w:val="00F840A3"/>
    <w:rsid w:val="00F96694"/>
    <w:rsid w:val="00FA0217"/>
    <w:rsid w:val="00FA4DC2"/>
    <w:rsid w:val="00FB0C6C"/>
    <w:rsid w:val="00FB2C1A"/>
    <w:rsid w:val="00FC759D"/>
    <w:rsid w:val="00FC7E3F"/>
    <w:rsid w:val="00FD7353"/>
    <w:rsid w:val="00FE0D25"/>
    <w:rsid w:val="00FF1C88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AFE1C2"/>
  <w15:docId w15:val="{6C270546-A99F-4287-9366-E5CA62CF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4CC8"/>
    <w:rPr>
      <w:rFonts w:ascii="Arial" w:hAnsi="Arial" w:cs="Arial"/>
      <w:szCs w:val="24"/>
    </w:rPr>
  </w:style>
  <w:style w:type="paragraph" w:styleId="Titre1">
    <w:name w:val="heading 1"/>
    <w:basedOn w:val="Normal"/>
    <w:next w:val="Normal"/>
    <w:link w:val="Titre1Car"/>
    <w:qFormat/>
    <w:rsid w:val="00E74CC8"/>
    <w:pPr>
      <w:numPr>
        <w:numId w:val="8"/>
      </w:numPr>
      <w:tabs>
        <w:tab w:val="clear" w:pos="432"/>
        <w:tab w:val="num" w:pos="360"/>
      </w:tabs>
      <w:spacing w:after="120"/>
      <w:ind w:left="0" w:firstLine="0"/>
      <w:outlineLvl w:val="0"/>
    </w:pPr>
    <w:rPr>
      <w:b/>
      <w:bCs/>
      <w:sz w:val="32"/>
      <w:szCs w:val="32"/>
    </w:rPr>
  </w:style>
  <w:style w:type="paragraph" w:styleId="Titre2">
    <w:name w:val="heading 2"/>
    <w:basedOn w:val="Titre1"/>
    <w:next w:val="Normal"/>
    <w:qFormat/>
    <w:rsid w:val="00E74CC8"/>
    <w:pPr>
      <w:numPr>
        <w:ilvl w:val="1"/>
      </w:numPr>
      <w:tabs>
        <w:tab w:val="clear" w:pos="576"/>
        <w:tab w:val="num" w:pos="360"/>
      </w:tabs>
      <w:spacing w:after="0"/>
      <w:ind w:left="0" w:firstLine="0"/>
      <w:outlineLvl w:val="1"/>
    </w:pPr>
    <w:rPr>
      <w:rFonts w:eastAsia="Times New Roman"/>
      <w:bCs w:val="0"/>
      <w:iCs/>
      <w:sz w:val="28"/>
    </w:rPr>
  </w:style>
  <w:style w:type="paragraph" w:styleId="Titre3">
    <w:name w:val="heading 3"/>
    <w:basedOn w:val="Titre2"/>
    <w:next w:val="Normal"/>
    <w:qFormat/>
    <w:rsid w:val="00E74CC8"/>
    <w:pPr>
      <w:numPr>
        <w:ilvl w:val="2"/>
      </w:numPr>
      <w:tabs>
        <w:tab w:val="clear" w:pos="720"/>
        <w:tab w:val="num" w:pos="360"/>
      </w:tabs>
      <w:ind w:left="0" w:firstLine="0"/>
      <w:outlineLvl w:val="2"/>
    </w:pPr>
    <w:rPr>
      <w:sz w:val="24"/>
    </w:rPr>
  </w:style>
  <w:style w:type="paragraph" w:styleId="Titre4">
    <w:name w:val="heading 4"/>
    <w:basedOn w:val="Titre3"/>
    <w:next w:val="Normal"/>
    <w:qFormat/>
    <w:rsid w:val="00E74CC8"/>
    <w:pPr>
      <w:numPr>
        <w:ilvl w:val="3"/>
      </w:numPr>
      <w:tabs>
        <w:tab w:val="clear" w:pos="864"/>
        <w:tab w:val="num" w:pos="360"/>
      </w:tabs>
      <w:ind w:left="0" w:right="4820" w:firstLine="0"/>
      <w:outlineLvl w:val="3"/>
    </w:pPr>
    <w:rPr>
      <w:bCs/>
      <w:sz w:val="20"/>
      <w:szCs w:val="16"/>
    </w:rPr>
  </w:style>
  <w:style w:type="paragraph" w:styleId="Titre5">
    <w:name w:val="heading 5"/>
    <w:basedOn w:val="Normal"/>
    <w:next w:val="Normal"/>
    <w:qFormat/>
    <w:rsid w:val="00244C04"/>
    <w:pPr>
      <w:keepNext/>
      <w:tabs>
        <w:tab w:val="left" w:pos="1440"/>
        <w:tab w:val="left" w:pos="4536"/>
      </w:tabs>
      <w:outlineLvl w:val="4"/>
    </w:pPr>
    <w:rPr>
      <w:rFonts w:ascii="Times New Roman" w:eastAsia="Times New Roman" w:hAnsi="Times New Roman" w:cs="Times New Roman"/>
      <w:b/>
      <w:bCs/>
      <w:sz w:val="22"/>
      <w:szCs w:val="22"/>
      <w:u w:val="single"/>
    </w:rPr>
  </w:style>
  <w:style w:type="paragraph" w:styleId="Titre6">
    <w:name w:val="heading 6"/>
    <w:basedOn w:val="Normal"/>
    <w:next w:val="Normal"/>
    <w:qFormat/>
    <w:rsid w:val="00244C04"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AB454A"/>
    <w:pPr>
      <w:keepNext/>
      <w:jc w:val="both"/>
      <w:outlineLvl w:val="6"/>
    </w:pPr>
    <w:rPr>
      <w:rFonts w:ascii="Garamond" w:hAnsi="Garamond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abc">
    <w:name w:val="paragraphe a) b) c)"/>
    <w:basedOn w:val="Normal"/>
    <w:next w:val="Normal"/>
    <w:autoRedefine/>
    <w:rsid w:val="004B28BF"/>
    <w:pPr>
      <w:numPr>
        <w:numId w:val="1"/>
      </w:numPr>
      <w:spacing w:line="280" w:lineRule="atLeast"/>
    </w:pPr>
    <w:rPr>
      <w:rFonts w:eastAsia="Times New Roman"/>
      <w:bCs/>
    </w:rPr>
  </w:style>
  <w:style w:type="paragraph" w:styleId="En-tte">
    <w:name w:val="header"/>
    <w:basedOn w:val="Normal"/>
    <w:rsid w:val="00E74CC8"/>
    <w:pPr>
      <w:tabs>
        <w:tab w:val="center" w:pos="4819"/>
        <w:tab w:val="right" w:pos="9071"/>
      </w:tabs>
    </w:pPr>
    <w:rPr>
      <w:rFonts w:eastAsia="Times New Roman"/>
    </w:rPr>
  </w:style>
  <w:style w:type="paragraph" w:styleId="Pieddepage">
    <w:name w:val="footer"/>
    <w:basedOn w:val="Normal"/>
    <w:link w:val="PieddepageCar"/>
    <w:uiPriority w:val="99"/>
    <w:rsid w:val="00E74CC8"/>
    <w:pPr>
      <w:tabs>
        <w:tab w:val="center" w:pos="4536"/>
        <w:tab w:val="right" w:pos="9072"/>
      </w:tabs>
    </w:pPr>
    <w:rPr>
      <w:sz w:val="18"/>
    </w:rPr>
  </w:style>
  <w:style w:type="table" w:styleId="Grilledutableau">
    <w:name w:val="Table Grid"/>
    <w:basedOn w:val="TableauNormal"/>
    <w:rsid w:val="00FE0D25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rection">
    <w:name w:val="Direction"/>
    <w:next w:val="Normal"/>
    <w:autoRedefine/>
    <w:rsid w:val="00E21C71"/>
    <w:rPr>
      <w:rFonts w:ascii="Times New Roman" w:eastAsia="Times New Roman" w:hAnsi="Times New Roman"/>
      <w:sz w:val="16"/>
      <w:szCs w:val="16"/>
    </w:rPr>
  </w:style>
  <w:style w:type="paragraph" w:customStyle="1" w:styleId="Adresses">
    <w:name w:val="Adresses"/>
    <w:rsid w:val="003B757B"/>
    <w:pPr>
      <w:framePr w:wrap="around" w:vAnchor="page" w:hAnchor="margin" w:y="14885"/>
      <w:spacing w:line="180" w:lineRule="exact"/>
    </w:pPr>
    <w:rPr>
      <w:rFonts w:ascii="Arial" w:eastAsia="Times New Roman" w:hAnsi="Arial"/>
      <w:color w:val="006EB9"/>
      <w:sz w:val="14"/>
    </w:rPr>
  </w:style>
  <w:style w:type="paragraph" w:customStyle="1" w:styleId="Adressesgras">
    <w:name w:val="Adresses gras"/>
    <w:basedOn w:val="Adresses"/>
    <w:rsid w:val="003B757B"/>
    <w:pPr>
      <w:framePr w:wrap="around"/>
    </w:pPr>
    <w:rPr>
      <w:b/>
    </w:rPr>
  </w:style>
  <w:style w:type="paragraph" w:styleId="Retraitcorpsdetexte">
    <w:name w:val="Body Text Indent"/>
    <w:basedOn w:val="Normal"/>
    <w:rsid w:val="00244C04"/>
    <w:pPr>
      <w:ind w:left="1418" w:hanging="709"/>
      <w:jc w:val="both"/>
    </w:pPr>
    <w:rPr>
      <w:rFonts w:ascii="Times New Roman" w:eastAsia="Times New Roman" w:hAnsi="Times New Roman" w:cs="Times New Roman"/>
      <w:sz w:val="22"/>
    </w:rPr>
  </w:style>
  <w:style w:type="paragraph" w:customStyle="1" w:styleId="blocadresse">
    <w:name w:val="blocadresse"/>
    <w:next w:val="Normal"/>
    <w:rsid w:val="00FE0D25"/>
    <w:rPr>
      <w:rFonts w:ascii="Arial" w:hAnsi="Arial" w:cs="Arial"/>
      <w:bCs/>
      <w:color w:val="006EB9"/>
      <w:sz w:val="16"/>
      <w:szCs w:val="16"/>
    </w:rPr>
  </w:style>
  <w:style w:type="character" w:customStyle="1" w:styleId="Titre1Car">
    <w:name w:val="Titre 1 Car"/>
    <w:link w:val="Titre1"/>
    <w:rsid w:val="0029262F"/>
    <w:rPr>
      <w:rFonts w:ascii="Arial" w:hAnsi="Arial" w:cs="Arial"/>
      <w:b/>
      <w:bCs/>
      <w:sz w:val="32"/>
      <w:szCs w:val="32"/>
    </w:rPr>
  </w:style>
  <w:style w:type="paragraph" w:styleId="Retraitcorpsdetexte2">
    <w:name w:val="Body Text Indent 2"/>
    <w:basedOn w:val="Normal"/>
    <w:rsid w:val="00244C04"/>
    <w:pPr>
      <w:ind w:left="709"/>
      <w:jc w:val="both"/>
    </w:pPr>
    <w:rPr>
      <w:rFonts w:ascii="Times New Roman" w:eastAsia="Times New Roman" w:hAnsi="Times New Roman" w:cs="Times New Roman"/>
      <w:sz w:val="22"/>
    </w:rPr>
  </w:style>
  <w:style w:type="character" w:styleId="Marquedecommentaire">
    <w:name w:val="annotation reference"/>
    <w:semiHidden/>
    <w:rsid w:val="00244C0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244C04"/>
    <w:rPr>
      <w:rFonts w:ascii="New York" w:eastAsia="Times New Roman" w:hAnsi="New York" w:cs="Times New Roman"/>
      <w:szCs w:val="20"/>
    </w:rPr>
  </w:style>
  <w:style w:type="paragraph" w:styleId="Retraitcorpsdetexte3">
    <w:name w:val="Body Text Indent 3"/>
    <w:basedOn w:val="Normal"/>
    <w:rsid w:val="00244C04"/>
    <w:pPr>
      <w:widowControl w:val="0"/>
      <w:ind w:left="11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Textedebulles">
    <w:name w:val="Balloon Text"/>
    <w:basedOn w:val="Normal"/>
    <w:semiHidden/>
    <w:rsid w:val="00244C04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rsid w:val="00507328"/>
    <w:pPr>
      <w:spacing w:after="120"/>
    </w:pPr>
  </w:style>
  <w:style w:type="character" w:customStyle="1" w:styleId="CorpsdetexteCar">
    <w:name w:val="Corps de texte Car"/>
    <w:link w:val="Corpsdetexte"/>
    <w:rsid w:val="00507328"/>
    <w:rPr>
      <w:rFonts w:ascii="Arial" w:hAnsi="Arial" w:cs="Arial"/>
      <w:szCs w:val="24"/>
    </w:rPr>
  </w:style>
  <w:style w:type="paragraph" w:styleId="Corpsdetexte2">
    <w:name w:val="Body Text 2"/>
    <w:basedOn w:val="Normal"/>
    <w:link w:val="Corpsdetexte2Car"/>
    <w:rsid w:val="00507328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507328"/>
    <w:rPr>
      <w:rFonts w:ascii="Arial" w:hAnsi="Arial" w:cs="Arial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E74CC8"/>
    <w:rPr>
      <w:rFonts w:ascii="Arial" w:eastAsia="Times" w:hAnsi="Arial" w:cs="Arial"/>
      <w:b/>
      <w:bCs/>
    </w:rPr>
  </w:style>
  <w:style w:type="character" w:customStyle="1" w:styleId="CommentaireCar">
    <w:name w:val="Commentaire Car"/>
    <w:link w:val="Commentaire"/>
    <w:semiHidden/>
    <w:rsid w:val="002835A5"/>
    <w:rPr>
      <w:rFonts w:ascii="New York" w:eastAsia="Times New Roman" w:hAnsi="New York"/>
    </w:rPr>
  </w:style>
  <w:style w:type="character" w:customStyle="1" w:styleId="ObjetducommentaireCar">
    <w:name w:val="Objet du commentaire Car"/>
    <w:link w:val="Objetducommentaire"/>
    <w:rsid w:val="002835A5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FF1C88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DC7079"/>
    <w:rPr>
      <w:rFonts w:ascii="Arial" w:hAnsi="Arial" w:cs="Arial"/>
      <w:sz w:val="18"/>
      <w:szCs w:val="24"/>
    </w:rPr>
  </w:style>
  <w:style w:type="paragraph" w:styleId="Rvision">
    <w:name w:val="Revision"/>
    <w:hidden/>
    <w:uiPriority w:val="99"/>
    <w:semiHidden/>
    <w:rsid w:val="00280AD0"/>
    <w:rPr>
      <w:rFonts w:ascii="Arial" w:hAnsi="Arial" w:cs="Arial"/>
      <w:szCs w:val="24"/>
    </w:rPr>
  </w:style>
  <w:style w:type="paragraph" w:customStyle="1" w:styleId="CRREUNION">
    <w:name w:val="CR REUNION"/>
    <w:basedOn w:val="Normal"/>
    <w:rsid w:val="00E74CC8"/>
    <w:rPr>
      <w:rFonts w:ascii="New York" w:eastAsia="Times New Roman" w:hAnsi="New York" w:cs="Times New Roman"/>
      <w:sz w:val="24"/>
    </w:rPr>
  </w:style>
  <w:style w:type="character" w:styleId="Numrodepage">
    <w:name w:val="page number"/>
    <w:basedOn w:val="Policepardfaut"/>
    <w:rsid w:val="00E74CC8"/>
  </w:style>
  <w:style w:type="paragraph" w:styleId="Notedebasdepage">
    <w:name w:val="footnote text"/>
    <w:basedOn w:val="Normal"/>
    <w:link w:val="NotedebasdepageCar"/>
    <w:rsid w:val="00FA4DC2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FA4DC2"/>
    <w:rPr>
      <w:rFonts w:ascii="Arial" w:hAnsi="Arial" w:cs="Arial"/>
    </w:rPr>
  </w:style>
  <w:style w:type="character" w:styleId="Appelnotedebasdep">
    <w:name w:val="footnote reference"/>
    <w:basedOn w:val="Policepardfaut"/>
    <w:rsid w:val="00FA4DC2"/>
    <w:rPr>
      <w:vertAlign w:val="superscript"/>
    </w:rPr>
  </w:style>
  <w:style w:type="paragraph" w:customStyle="1" w:styleId="Texte3">
    <w:name w:val="Texte 3"/>
    <w:basedOn w:val="Normal"/>
    <w:rsid w:val="00FA4DC2"/>
    <w:pPr>
      <w:spacing w:line="240" w:lineRule="exact"/>
      <w:ind w:left="709" w:right="-1"/>
      <w:jc w:val="both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7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3CDB5-1C46-47C0-8466-8A6D3A7D18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26A0A5-8C82-4B03-A621-5190D9CD4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1480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 et 4, avenue de Bois-Préau</vt:lpstr>
    </vt:vector>
  </TitlesOfParts>
  <Company>ifp</Company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et 4, avenue de Bois-Préau</dc:title>
  <dc:creator>PECH Jean-Francois</dc:creator>
  <cp:lastModifiedBy>BERNIER Quentin</cp:lastModifiedBy>
  <cp:revision>5</cp:revision>
  <cp:lastPrinted>2014-08-25T12:57:00Z</cp:lastPrinted>
  <dcterms:created xsi:type="dcterms:W3CDTF">2025-06-25T09:37:00Z</dcterms:created>
  <dcterms:modified xsi:type="dcterms:W3CDTF">2025-06-25T12:44:00Z</dcterms:modified>
</cp:coreProperties>
</file>